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8D49" w14:textId="08188266" w:rsidR="00114183" w:rsidRPr="00F14973" w:rsidRDefault="00114183" w:rsidP="004205B1">
      <w:pPr>
        <w:pStyle w:val="NLai"/>
      </w:pPr>
      <w:r w:rsidRPr="00F14973">
        <w:rPr>
          <w:b/>
          <w:color w:val="008000"/>
        </w:rPr>
        <w:t>1</w:t>
      </w:r>
      <w:r w:rsidR="009D27EF" w:rsidRPr="00F14973">
        <w:rPr>
          <w:b/>
          <w:color w:val="008000"/>
        </w:rPr>
        <w:tab/>
      </w:r>
      <w:r w:rsidRPr="00F14973">
        <w:rPr>
          <w:b/>
          <w:color w:val="008000"/>
        </w:rPr>
        <w:t>a)</w:t>
      </w:r>
      <w:r w:rsidR="009D27EF" w:rsidRPr="00F14973">
        <w:rPr>
          <w:b/>
          <w:color w:val="008000"/>
        </w:rPr>
        <w:tab/>
      </w:r>
      <w:r w:rsidRPr="00F14973">
        <w:t>What are the main differences between a eukaryotic and a prokaryotic cell?</w:t>
      </w:r>
      <w:r w:rsidR="00DD2110" w:rsidRPr="00F14973">
        <w:tab/>
      </w:r>
      <w:r w:rsidRPr="00F14973">
        <w:t>(2)</w:t>
      </w:r>
    </w:p>
    <w:p w14:paraId="25A30E73" w14:textId="3A02B2AB" w:rsidR="00114183" w:rsidRPr="00F14973" w:rsidRDefault="00DD2110" w:rsidP="00DD2110">
      <w:pPr>
        <w:pStyle w:val="NL"/>
        <w:rPr>
          <w:u w:val="dotted"/>
        </w:rPr>
      </w:pPr>
      <w:r w:rsidRPr="00F14973">
        <w:tab/>
      </w:r>
      <w:r w:rsidR="002E5E65" w:rsidRPr="00F14973">
        <w:t> </w:t>
      </w:r>
      <w:r w:rsidR="002E5E65" w:rsidRPr="00F14973">
        <w:rPr>
          <w:u w:val="dotted"/>
        </w:rPr>
        <w:t>     </w:t>
      </w:r>
      <w:r w:rsidRPr="00F14973">
        <w:rPr>
          <w:u w:val="dotted"/>
        </w:rPr>
        <w:t>                                                                                                                                                        </w:t>
      </w:r>
    </w:p>
    <w:p w14:paraId="74B208D6" w14:textId="77777777" w:rsidR="002E5E65" w:rsidRPr="00F14973" w:rsidRDefault="002E5E65" w:rsidP="002E5E65">
      <w:pPr>
        <w:pStyle w:val="NL"/>
        <w:rPr>
          <w:u w:val="dotted"/>
        </w:rPr>
      </w:pPr>
      <w:r w:rsidRPr="00F14973">
        <w:tab/>
        <w:t> </w:t>
      </w:r>
      <w:r w:rsidRPr="00F14973">
        <w:rPr>
          <w:u w:val="dotted"/>
        </w:rPr>
        <w:t>                                                                                                                                                             </w:t>
      </w:r>
    </w:p>
    <w:p w14:paraId="7B6E1EF3" w14:textId="6DEEDA8B" w:rsidR="00114183" w:rsidRPr="00F14973" w:rsidRDefault="009D27EF" w:rsidP="009D27EF">
      <w:pPr>
        <w:pStyle w:val="NLa"/>
      </w:pPr>
      <w:r w:rsidRPr="00F14973">
        <w:rPr>
          <w:b/>
          <w:color w:val="008000"/>
        </w:rPr>
        <w:tab/>
      </w:r>
      <w:r w:rsidR="00114183" w:rsidRPr="00F14973">
        <w:rPr>
          <w:b/>
          <w:color w:val="008000"/>
        </w:rPr>
        <w:t>b)</w:t>
      </w:r>
      <w:r w:rsidRPr="00F14973">
        <w:rPr>
          <w:b/>
          <w:color w:val="008000"/>
        </w:rPr>
        <w:tab/>
      </w:r>
      <w:r w:rsidR="00114183" w:rsidRPr="00F14973">
        <w:t>Prokaryotic cells are thought to have evolved before eukaryotes. What evidence do scientists have for this?</w:t>
      </w:r>
      <w:r w:rsidR="00802A2B" w:rsidRPr="00F14973">
        <w:tab/>
      </w:r>
      <w:r w:rsidR="00114183" w:rsidRPr="00F14973">
        <w:t>(1)</w:t>
      </w:r>
    </w:p>
    <w:p w14:paraId="28D75259" w14:textId="77777777" w:rsidR="002E5E65" w:rsidRPr="00F14973" w:rsidRDefault="002E5E65" w:rsidP="002E5E65">
      <w:pPr>
        <w:pStyle w:val="NL"/>
        <w:rPr>
          <w:u w:val="dotted"/>
        </w:rPr>
      </w:pPr>
      <w:r w:rsidRPr="00F14973">
        <w:tab/>
        <w:t> </w:t>
      </w:r>
      <w:r w:rsidRPr="00F14973">
        <w:rPr>
          <w:u w:val="dotted"/>
        </w:rPr>
        <w:t>                                                                                                                                                             </w:t>
      </w:r>
    </w:p>
    <w:p w14:paraId="677EDAA0" w14:textId="77777777" w:rsidR="002E5E65" w:rsidRPr="00F14973" w:rsidRDefault="002E5E65" w:rsidP="002E5E65">
      <w:pPr>
        <w:pStyle w:val="NL"/>
        <w:rPr>
          <w:u w:val="dotted"/>
        </w:rPr>
      </w:pPr>
      <w:r w:rsidRPr="00F14973">
        <w:tab/>
        <w:t> </w:t>
      </w:r>
      <w:r w:rsidRPr="00F14973">
        <w:rPr>
          <w:u w:val="dotted"/>
        </w:rPr>
        <w:t>                                                                                                                                                             </w:t>
      </w:r>
    </w:p>
    <w:p w14:paraId="69EE8A7B" w14:textId="2C837B9D" w:rsidR="00114183" w:rsidRPr="00F14973" w:rsidRDefault="009D27EF" w:rsidP="009D27EF">
      <w:pPr>
        <w:pStyle w:val="NLa"/>
      </w:pPr>
      <w:r w:rsidRPr="00F14973">
        <w:rPr>
          <w:b/>
          <w:color w:val="008000"/>
        </w:rPr>
        <w:tab/>
      </w:r>
      <w:r w:rsidR="00114183" w:rsidRPr="00F14973">
        <w:rPr>
          <w:b/>
          <w:color w:val="008000"/>
        </w:rPr>
        <w:t>c)</w:t>
      </w:r>
      <w:r w:rsidRPr="00F14973">
        <w:rPr>
          <w:b/>
          <w:color w:val="008000"/>
        </w:rPr>
        <w:tab/>
      </w:r>
      <w:r w:rsidR="00114183" w:rsidRPr="00F14973">
        <w:t>The table below shows the differences between eukaryotes and prokaryotes. Put a tick if an organelle is present and a cross if it is absent.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038"/>
        <w:gridCol w:w="1114"/>
      </w:tblGrid>
      <w:tr w:rsidR="00114183" w:rsidRPr="00F14973" w14:paraId="140C87D1" w14:textId="77777777" w:rsidTr="009D27EF">
        <w:tc>
          <w:tcPr>
            <w:tcW w:w="0" w:type="auto"/>
          </w:tcPr>
          <w:p w14:paraId="7F437349" w14:textId="77777777" w:rsidR="00114183" w:rsidRPr="00F14973" w:rsidRDefault="00114183" w:rsidP="009D27EF">
            <w:pPr>
              <w:pStyle w:val="NLa"/>
              <w:ind w:left="567"/>
            </w:pPr>
            <w:r w:rsidRPr="00F14973">
              <w:t>Structure</w:t>
            </w:r>
          </w:p>
        </w:tc>
        <w:tc>
          <w:tcPr>
            <w:tcW w:w="0" w:type="auto"/>
          </w:tcPr>
          <w:p w14:paraId="59AAB938" w14:textId="77777777" w:rsidR="00114183" w:rsidRPr="00F14973" w:rsidRDefault="00114183" w:rsidP="009D27EF">
            <w:pPr>
              <w:pStyle w:val="NLa"/>
              <w:ind w:left="567"/>
            </w:pPr>
            <w:r w:rsidRPr="00F14973">
              <w:t>Eukaryote</w:t>
            </w:r>
          </w:p>
        </w:tc>
        <w:tc>
          <w:tcPr>
            <w:tcW w:w="0" w:type="auto"/>
          </w:tcPr>
          <w:p w14:paraId="0590835F" w14:textId="77777777" w:rsidR="00114183" w:rsidRPr="00F14973" w:rsidRDefault="00114183" w:rsidP="009D27EF">
            <w:pPr>
              <w:pStyle w:val="NLa"/>
              <w:ind w:left="567"/>
            </w:pPr>
            <w:r w:rsidRPr="00F14973">
              <w:t>Prokaryote</w:t>
            </w:r>
          </w:p>
        </w:tc>
      </w:tr>
      <w:tr w:rsidR="00114183" w:rsidRPr="00F14973" w14:paraId="67E78F4E" w14:textId="77777777" w:rsidTr="009D27EF">
        <w:tc>
          <w:tcPr>
            <w:tcW w:w="0" w:type="auto"/>
          </w:tcPr>
          <w:p w14:paraId="3FC30829" w14:textId="77777777" w:rsidR="00114183" w:rsidRPr="00F14973" w:rsidRDefault="00114183" w:rsidP="009D27EF">
            <w:pPr>
              <w:pStyle w:val="NLa"/>
              <w:ind w:left="567"/>
            </w:pPr>
            <w:r w:rsidRPr="00F14973">
              <w:t>Mitochondria</w:t>
            </w:r>
          </w:p>
        </w:tc>
        <w:tc>
          <w:tcPr>
            <w:tcW w:w="0" w:type="auto"/>
          </w:tcPr>
          <w:p w14:paraId="381CDF51" w14:textId="77777777" w:rsidR="00114183" w:rsidRPr="00F14973" w:rsidRDefault="00114183" w:rsidP="009D27EF">
            <w:pPr>
              <w:pStyle w:val="NLa"/>
              <w:ind w:left="567"/>
            </w:pPr>
          </w:p>
        </w:tc>
        <w:tc>
          <w:tcPr>
            <w:tcW w:w="0" w:type="auto"/>
          </w:tcPr>
          <w:p w14:paraId="46AFF8C6" w14:textId="77777777" w:rsidR="00114183" w:rsidRPr="00F14973" w:rsidRDefault="00114183" w:rsidP="009D27EF">
            <w:pPr>
              <w:pStyle w:val="NLa"/>
              <w:ind w:left="567"/>
            </w:pPr>
          </w:p>
        </w:tc>
      </w:tr>
      <w:tr w:rsidR="00114183" w:rsidRPr="00F14973" w14:paraId="38C40150" w14:textId="77777777" w:rsidTr="009D27EF">
        <w:tc>
          <w:tcPr>
            <w:tcW w:w="0" w:type="auto"/>
          </w:tcPr>
          <w:p w14:paraId="39719933" w14:textId="77777777" w:rsidR="00114183" w:rsidRPr="00F14973" w:rsidRDefault="00114183" w:rsidP="009D27EF">
            <w:pPr>
              <w:pStyle w:val="NLa"/>
              <w:ind w:left="567"/>
            </w:pPr>
            <w:r w:rsidRPr="00F14973">
              <w:t>Ribosomes</w:t>
            </w:r>
          </w:p>
        </w:tc>
        <w:tc>
          <w:tcPr>
            <w:tcW w:w="0" w:type="auto"/>
          </w:tcPr>
          <w:p w14:paraId="560F08A7" w14:textId="77777777" w:rsidR="00114183" w:rsidRPr="00F14973" w:rsidRDefault="00114183" w:rsidP="009D27EF">
            <w:pPr>
              <w:pStyle w:val="NLa"/>
              <w:ind w:left="567"/>
            </w:pPr>
          </w:p>
        </w:tc>
        <w:tc>
          <w:tcPr>
            <w:tcW w:w="0" w:type="auto"/>
          </w:tcPr>
          <w:p w14:paraId="19CBC151" w14:textId="77777777" w:rsidR="00114183" w:rsidRPr="00F14973" w:rsidRDefault="00114183" w:rsidP="009D27EF">
            <w:pPr>
              <w:pStyle w:val="NLa"/>
              <w:ind w:left="567"/>
            </w:pPr>
          </w:p>
        </w:tc>
      </w:tr>
      <w:tr w:rsidR="00114183" w:rsidRPr="00F14973" w14:paraId="0A46F657" w14:textId="77777777" w:rsidTr="009D27EF">
        <w:tc>
          <w:tcPr>
            <w:tcW w:w="0" w:type="auto"/>
          </w:tcPr>
          <w:p w14:paraId="52733F71" w14:textId="77777777" w:rsidR="00114183" w:rsidRPr="00F14973" w:rsidRDefault="00114183" w:rsidP="009D27EF">
            <w:pPr>
              <w:pStyle w:val="NLa"/>
              <w:ind w:left="567"/>
            </w:pPr>
            <w:r w:rsidRPr="00F14973">
              <w:t>Cytoplasm</w:t>
            </w:r>
          </w:p>
        </w:tc>
        <w:tc>
          <w:tcPr>
            <w:tcW w:w="0" w:type="auto"/>
          </w:tcPr>
          <w:p w14:paraId="2A55A2AD" w14:textId="77777777" w:rsidR="00114183" w:rsidRPr="00F14973" w:rsidRDefault="00114183" w:rsidP="009D27EF">
            <w:pPr>
              <w:pStyle w:val="NLa"/>
              <w:ind w:left="567"/>
            </w:pPr>
          </w:p>
        </w:tc>
        <w:tc>
          <w:tcPr>
            <w:tcW w:w="0" w:type="auto"/>
          </w:tcPr>
          <w:p w14:paraId="324E8B69" w14:textId="77777777" w:rsidR="00114183" w:rsidRPr="00F14973" w:rsidRDefault="00114183" w:rsidP="009D27EF">
            <w:pPr>
              <w:pStyle w:val="NLa"/>
              <w:ind w:left="567"/>
            </w:pPr>
          </w:p>
        </w:tc>
      </w:tr>
      <w:tr w:rsidR="00114183" w:rsidRPr="00F14973" w14:paraId="4455BE83" w14:textId="77777777" w:rsidTr="009D27EF">
        <w:tc>
          <w:tcPr>
            <w:tcW w:w="0" w:type="auto"/>
          </w:tcPr>
          <w:p w14:paraId="5F652E1D" w14:textId="77777777" w:rsidR="00114183" w:rsidRPr="00F14973" w:rsidRDefault="00114183" w:rsidP="009D27EF">
            <w:pPr>
              <w:pStyle w:val="NLa"/>
              <w:ind w:left="567"/>
            </w:pPr>
            <w:r w:rsidRPr="00F14973">
              <w:t>Plasmid</w:t>
            </w:r>
          </w:p>
        </w:tc>
        <w:tc>
          <w:tcPr>
            <w:tcW w:w="0" w:type="auto"/>
          </w:tcPr>
          <w:p w14:paraId="47A6E574" w14:textId="77777777" w:rsidR="00114183" w:rsidRPr="00F14973" w:rsidRDefault="00114183" w:rsidP="009D27EF">
            <w:pPr>
              <w:pStyle w:val="NLa"/>
              <w:ind w:left="567"/>
            </w:pPr>
          </w:p>
        </w:tc>
        <w:tc>
          <w:tcPr>
            <w:tcW w:w="0" w:type="auto"/>
          </w:tcPr>
          <w:p w14:paraId="68BD6197" w14:textId="77777777" w:rsidR="00114183" w:rsidRPr="00F14973" w:rsidRDefault="00114183" w:rsidP="009D27EF">
            <w:pPr>
              <w:pStyle w:val="NLa"/>
              <w:ind w:left="567"/>
            </w:pPr>
          </w:p>
        </w:tc>
      </w:tr>
    </w:tbl>
    <w:p w14:paraId="287A8D92" w14:textId="4AC94110" w:rsidR="00114183" w:rsidRPr="00F14973" w:rsidRDefault="00AD3C9B" w:rsidP="00AD3C9B">
      <w:pPr>
        <w:pStyle w:val="NLa"/>
      </w:pPr>
      <w:r w:rsidRPr="00F14973">
        <w:tab/>
      </w:r>
      <w:r w:rsidRPr="00F14973">
        <w:tab/>
      </w:r>
      <w:r w:rsidRPr="00F14973">
        <w:tab/>
      </w:r>
      <w:r w:rsidR="00114183" w:rsidRPr="00F14973">
        <w:t>(4)</w:t>
      </w:r>
    </w:p>
    <w:p w14:paraId="0095D5B0" w14:textId="655839F4" w:rsidR="00114183" w:rsidRPr="00F14973" w:rsidRDefault="00AD3C9B" w:rsidP="009D27EF">
      <w:pPr>
        <w:pStyle w:val="NLa"/>
      </w:pPr>
      <w:r w:rsidRPr="00F14973">
        <w:rPr>
          <w:b/>
          <w:color w:val="008000"/>
        </w:rPr>
        <w:tab/>
      </w:r>
      <w:r w:rsidR="00114183" w:rsidRPr="00F14973">
        <w:rPr>
          <w:b/>
          <w:color w:val="008000"/>
        </w:rPr>
        <w:t>d)</w:t>
      </w:r>
      <w:r w:rsidRPr="00F14973">
        <w:tab/>
      </w:r>
      <w:r w:rsidR="00114183" w:rsidRPr="00F14973">
        <w:t>Some eukaryotic organelles are found in animals only, some in plants only and some in both. Complete the Venn diagram by putting the organelles into the correct sections.</w:t>
      </w:r>
    </w:p>
    <w:p w14:paraId="0F336488" w14:textId="758FC703" w:rsidR="00114183" w:rsidRPr="00F14973" w:rsidRDefault="00D13248" w:rsidP="00DD1E4A">
      <w:pPr>
        <w:pStyle w:val="TEXT"/>
      </w:pPr>
      <w:r w:rsidRPr="00F14973">
        <w:tab/>
      </w:r>
      <w:r w:rsidRPr="00F14973">
        <w:tab/>
      </w:r>
      <w:r w:rsidR="00114183" w:rsidRPr="00F14973">
        <w:t>chloroplasts</w:t>
      </w:r>
      <w:r w:rsidR="00DD1E4A" w:rsidRPr="00F14973">
        <w:tab/>
      </w:r>
      <w:r w:rsidR="00114183" w:rsidRPr="00F14973">
        <w:t>cell membrane</w:t>
      </w:r>
      <w:r w:rsidR="00DD1E4A" w:rsidRPr="00F14973">
        <w:tab/>
      </w:r>
      <w:r w:rsidR="00114183" w:rsidRPr="00F14973">
        <w:t>vacuole</w:t>
      </w:r>
    </w:p>
    <w:p w14:paraId="41A47399" w14:textId="13E397A3" w:rsidR="00114183" w:rsidRPr="00F14973" w:rsidRDefault="00D13248" w:rsidP="00DD1E4A">
      <w:pPr>
        <w:pStyle w:val="TEXT"/>
      </w:pPr>
      <w:r w:rsidRPr="00F14973">
        <w:tab/>
      </w:r>
      <w:r w:rsidRPr="00F14973">
        <w:tab/>
      </w:r>
      <w:r w:rsidR="00114183" w:rsidRPr="00F14973">
        <w:t>nucleus</w:t>
      </w:r>
      <w:r w:rsidR="00DD1E4A" w:rsidRPr="00F14973">
        <w:tab/>
        <w:t>               </w:t>
      </w:r>
      <w:r w:rsidR="00F14973">
        <w:t>  </w:t>
      </w:r>
      <w:r w:rsidR="00114183" w:rsidRPr="00F14973">
        <w:t>cell wall</w:t>
      </w:r>
      <w:r w:rsidR="00DD1E4A" w:rsidRPr="00F14973">
        <w:tab/>
        <w:t>                </w:t>
      </w:r>
      <w:r w:rsidR="00114183" w:rsidRPr="00F14973">
        <w:t>starch grains</w:t>
      </w:r>
    </w:p>
    <w:p w14:paraId="5CF390C8" w14:textId="3186F5E7" w:rsidR="00114183" w:rsidRPr="00F14973" w:rsidRDefault="00D13248" w:rsidP="00DD1E4A">
      <w:pPr>
        <w:pStyle w:val="TEXT"/>
      </w:pPr>
      <w:r w:rsidRPr="00F14973">
        <w:tab/>
      </w:r>
      <w:r w:rsidRPr="00F14973">
        <w:tab/>
      </w:r>
      <w:r w:rsidR="00114183" w:rsidRPr="00F14973">
        <w:t>chromosomes</w:t>
      </w:r>
      <w:r w:rsidR="00DD1E4A" w:rsidRPr="00F14973">
        <w:tab/>
      </w:r>
      <w:r w:rsidR="00114183" w:rsidRPr="00F14973">
        <w:t>mitochondria</w:t>
      </w:r>
      <w:r w:rsidR="00DD1E4A" w:rsidRPr="00F14973">
        <w:tab/>
      </w:r>
      <w:r w:rsidR="00114183" w:rsidRPr="00F14973">
        <w:t>glycogen</w:t>
      </w:r>
      <w:r w:rsidRPr="00F14973">
        <w:tab/>
      </w:r>
      <w:r w:rsidR="00DD1E4A" w:rsidRPr="00F14973">
        <w:tab/>
      </w:r>
      <w:r w:rsidR="00DD1E4A" w:rsidRPr="00F14973">
        <w:tab/>
      </w:r>
      <w:r w:rsidR="00DD1E4A" w:rsidRPr="00F14973">
        <w:tab/>
      </w:r>
      <w:r w:rsidR="00DD1E4A" w:rsidRPr="00F14973">
        <w:tab/>
        <w:t>       </w:t>
      </w:r>
      <w:proofErr w:type="gramStart"/>
      <w:r w:rsidR="00DD1E4A" w:rsidRPr="00F14973">
        <w:t>   </w:t>
      </w:r>
      <w:r w:rsidR="00114183" w:rsidRPr="00F14973">
        <w:t>(</w:t>
      </w:r>
      <w:proofErr w:type="gramEnd"/>
      <w:r w:rsidR="00114183" w:rsidRPr="00F14973">
        <w:t>9)</w:t>
      </w:r>
    </w:p>
    <w:p w14:paraId="1174932A" w14:textId="5564B414" w:rsidR="00114183" w:rsidRPr="00F14973" w:rsidRDefault="004D3064" w:rsidP="004D3064">
      <w:pPr>
        <w:pStyle w:val="NLa"/>
      </w:pPr>
      <w:r w:rsidRPr="00F14973">
        <w:tab/>
      </w:r>
      <w:r w:rsidRPr="00F14973">
        <w:tab/>
      </w:r>
      <w:r w:rsidR="00A84FAB" w:rsidRPr="00F14973">
        <w:rPr>
          <w:noProof/>
          <w:lang w:eastAsia="en-GB"/>
        </w:rPr>
        <w:drawing>
          <wp:inline distT="0" distB="0" distL="0" distR="0" wp14:anchorId="135D413B" wp14:editId="2F6C3610">
            <wp:extent cx="4160520" cy="2392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04.jpg"/>
                    <pic:cNvPicPr/>
                  </pic:nvPicPr>
                  <pic:blipFill>
                    <a:blip r:embed="rId7">
                      <a:extLst>
                        <a:ext uri="{28A0092B-C50C-407E-A947-70E740481C1C}">
                          <a14:useLocalDpi xmlns:a14="http://schemas.microsoft.com/office/drawing/2010/main" val="0"/>
                        </a:ext>
                      </a:extLst>
                    </a:blip>
                    <a:stretch>
                      <a:fillRect/>
                    </a:stretch>
                  </pic:blipFill>
                  <pic:spPr>
                    <a:xfrm>
                      <a:off x="0" y="0"/>
                      <a:ext cx="4160520" cy="2392680"/>
                    </a:xfrm>
                    <a:prstGeom prst="rect">
                      <a:avLst/>
                    </a:prstGeom>
                  </pic:spPr>
                </pic:pic>
              </a:graphicData>
            </a:graphic>
          </wp:inline>
        </w:drawing>
      </w:r>
    </w:p>
    <w:p w14:paraId="325DFBE6" w14:textId="77777777" w:rsidR="004205B1" w:rsidRDefault="004205B1" w:rsidP="002B3672">
      <w:pPr>
        <w:pStyle w:val="NLa"/>
        <w:rPr>
          <w:b/>
          <w:color w:val="008000"/>
        </w:rPr>
      </w:pPr>
    </w:p>
    <w:p w14:paraId="5A9583EA" w14:textId="77777777" w:rsidR="004205B1" w:rsidRDefault="004205B1" w:rsidP="002B3672">
      <w:pPr>
        <w:pStyle w:val="NLa"/>
        <w:rPr>
          <w:b/>
          <w:color w:val="008000"/>
        </w:rPr>
      </w:pPr>
    </w:p>
    <w:p w14:paraId="34F28E49" w14:textId="77777777" w:rsidR="004205B1" w:rsidRDefault="004205B1" w:rsidP="002B3672">
      <w:pPr>
        <w:pStyle w:val="NLa"/>
        <w:rPr>
          <w:b/>
          <w:color w:val="008000"/>
        </w:rPr>
      </w:pPr>
    </w:p>
    <w:p w14:paraId="58495E09" w14:textId="77777777" w:rsidR="004205B1" w:rsidRDefault="004205B1" w:rsidP="002B3672">
      <w:pPr>
        <w:pStyle w:val="NLa"/>
        <w:rPr>
          <w:b/>
          <w:color w:val="008000"/>
        </w:rPr>
      </w:pPr>
    </w:p>
    <w:p w14:paraId="11A95F1B" w14:textId="77777777" w:rsidR="004205B1" w:rsidRDefault="004205B1" w:rsidP="002B3672">
      <w:pPr>
        <w:pStyle w:val="NLa"/>
        <w:rPr>
          <w:b/>
          <w:color w:val="008000"/>
        </w:rPr>
      </w:pPr>
    </w:p>
    <w:p w14:paraId="3769B118" w14:textId="5A187458" w:rsidR="00114183" w:rsidRPr="00F14973" w:rsidRDefault="002B3672" w:rsidP="002B3672">
      <w:pPr>
        <w:pStyle w:val="NLa"/>
      </w:pPr>
      <w:r w:rsidRPr="00F14973">
        <w:rPr>
          <w:b/>
          <w:color w:val="008000"/>
        </w:rPr>
        <w:lastRenderedPageBreak/>
        <w:tab/>
      </w:r>
      <w:r w:rsidR="00114183" w:rsidRPr="00F14973">
        <w:rPr>
          <w:b/>
          <w:color w:val="008000"/>
        </w:rPr>
        <w:t>e)</w:t>
      </w:r>
      <w:r w:rsidRPr="00F14973">
        <w:rPr>
          <w:b/>
          <w:color w:val="008000"/>
        </w:rPr>
        <w:tab/>
      </w:r>
      <w:r w:rsidR="00114183" w:rsidRPr="00F14973">
        <w:t>What is the job of:</w:t>
      </w:r>
    </w:p>
    <w:p w14:paraId="7AB0771C" w14:textId="4CC9388D" w:rsidR="00114183" w:rsidRPr="00F14973" w:rsidRDefault="001F1532" w:rsidP="001F1532">
      <w:pPr>
        <w:pStyle w:val="NLai"/>
      </w:pPr>
      <w:r w:rsidRPr="00F14973">
        <w:tab/>
      </w:r>
      <w:r w:rsidRPr="00F14973">
        <w:tab/>
      </w:r>
      <w:proofErr w:type="spellStart"/>
      <w:r w:rsidR="00114183" w:rsidRPr="00F14973">
        <w:rPr>
          <w:b/>
          <w:color w:val="008000"/>
        </w:rPr>
        <w:t>i</w:t>
      </w:r>
      <w:proofErr w:type="spellEnd"/>
      <w:r w:rsidR="00114183" w:rsidRPr="00F14973">
        <w:rPr>
          <w:b/>
          <w:color w:val="008000"/>
        </w:rPr>
        <w:t>)</w:t>
      </w:r>
      <w:r w:rsidRPr="00F14973">
        <w:tab/>
      </w:r>
      <w:r w:rsidR="00114183" w:rsidRPr="00F14973">
        <w:t>the cell surface membrane?</w:t>
      </w:r>
    </w:p>
    <w:p w14:paraId="0896121B" w14:textId="77777777" w:rsidR="002E5E65" w:rsidRPr="00F14973" w:rsidRDefault="002E5E65" w:rsidP="002E5E65">
      <w:pPr>
        <w:pStyle w:val="NL"/>
        <w:rPr>
          <w:u w:val="dotted"/>
        </w:rPr>
      </w:pPr>
      <w:r w:rsidRPr="00F14973">
        <w:tab/>
        <w:t> </w:t>
      </w:r>
      <w:r w:rsidRPr="00F14973">
        <w:rPr>
          <w:u w:val="dotted"/>
        </w:rPr>
        <w:t>                                                                                                                                                             </w:t>
      </w:r>
    </w:p>
    <w:p w14:paraId="00415175" w14:textId="77777777" w:rsidR="002E5E65" w:rsidRPr="00F14973" w:rsidRDefault="002E5E65" w:rsidP="002E5E65">
      <w:pPr>
        <w:pStyle w:val="NL"/>
        <w:rPr>
          <w:u w:val="dotted"/>
        </w:rPr>
      </w:pPr>
      <w:r w:rsidRPr="00F14973">
        <w:tab/>
        <w:t> </w:t>
      </w:r>
      <w:r w:rsidRPr="00F14973">
        <w:rPr>
          <w:u w:val="dotted"/>
        </w:rPr>
        <w:t>                                                                                                                                                             </w:t>
      </w:r>
    </w:p>
    <w:p w14:paraId="5FE77362" w14:textId="37D7951F" w:rsidR="00114183" w:rsidRPr="00F14973" w:rsidRDefault="001F1532" w:rsidP="001F1532">
      <w:pPr>
        <w:pStyle w:val="NLai"/>
      </w:pPr>
      <w:r w:rsidRPr="00F14973">
        <w:rPr>
          <w:b/>
          <w:color w:val="008000"/>
        </w:rPr>
        <w:tab/>
      </w:r>
      <w:r w:rsidRPr="00F14973">
        <w:rPr>
          <w:b/>
          <w:color w:val="008000"/>
        </w:rPr>
        <w:tab/>
      </w:r>
      <w:r w:rsidR="00114183" w:rsidRPr="00F14973">
        <w:rPr>
          <w:b/>
          <w:color w:val="008000"/>
        </w:rPr>
        <w:t>ii)</w:t>
      </w:r>
      <w:r w:rsidRPr="00F14973">
        <w:tab/>
      </w:r>
      <w:r w:rsidR="00114183" w:rsidRPr="00F14973">
        <w:t>ribosomes?</w:t>
      </w:r>
      <w:r w:rsidRPr="00F14973">
        <w:tab/>
      </w:r>
      <w:r w:rsidR="00114183" w:rsidRPr="00F14973">
        <w:t>(2)</w:t>
      </w:r>
    </w:p>
    <w:p w14:paraId="64DE9918" w14:textId="77777777" w:rsidR="002E5E65" w:rsidRPr="00F14973" w:rsidRDefault="002E5E65" w:rsidP="002E5E65">
      <w:pPr>
        <w:pStyle w:val="NL"/>
        <w:rPr>
          <w:u w:val="dotted"/>
        </w:rPr>
      </w:pPr>
      <w:r w:rsidRPr="00F14973">
        <w:tab/>
        <w:t> </w:t>
      </w:r>
      <w:r w:rsidRPr="00F14973">
        <w:rPr>
          <w:u w:val="dotted"/>
        </w:rPr>
        <w:t>                                                                                                                                                             </w:t>
      </w:r>
    </w:p>
    <w:p w14:paraId="4AA41246" w14:textId="77777777" w:rsidR="002E5E65" w:rsidRPr="00F14973" w:rsidRDefault="002E5E65" w:rsidP="002E5E65">
      <w:pPr>
        <w:pStyle w:val="NL"/>
        <w:rPr>
          <w:u w:val="dotted"/>
        </w:rPr>
      </w:pPr>
      <w:r w:rsidRPr="00F14973">
        <w:tab/>
        <w:t> </w:t>
      </w:r>
      <w:r w:rsidRPr="00F14973">
        <w:rPr>
          <w:u w:val="dotted"/>
        </w:rPr>
        <w:t>                                                                                                                                                             </w:t>
      </w:r>
    </w:p>
    <w:p w14:paraId="26A81DC2" w14:textId="612760AD" w:rsidR="00114183" w:rsidRPr="00F14973" w:rsidRDefault="00114183" w:rsidP="000F0B13">
      <w:pPr>
        <w:pStyle w:val="NL"/>
      </w:pPr>
      <w:r w:rsidRPr="00F14973">
        <w:rPr>
          <w:b/>
          <w:color w:val="008000"/>
        </w:rPr>
        <w:t>2</w:t>
      </w:r>
      <w:r w:rsidR="000F0B13" w:rsidRPr="00F14973">
        <w:rPr>
          <w:b/>
          <w:color w:val="008000"/>
        </w:rPr>
        <w:tab/>
      </w:r>
      <w:r w:rsidR="0015378D">
        <w:t>Look at the</w:t>
      </w:r>
      <w:r w:rsidRPr="00F14973">
        <w:t xml:space="preserve"> sperm cell in the diagram.</w:t>
      </w:r>
    </w:p>
    <w:p w14:paraId="3AFE2166" w14:textId="5513E771" w:rsidR="0015378D" w:rsidRPr="00F14973" w:rsidRDefault="0015378D" w:rsidP="0015378D">
      <w:pPr>
        <w:pStyle w:val="NL"/>
        <w:jc w:val="center"/>
      </w:pPr>
      <w:r>
        <w:rPr>
          <w:noProof/>
          <w:lang w:eastAsia="en-GB"/>
        </w:rPr>
        <w:drawing>
          <wp:inline distT="0" distB="0" distL="0" distR="0" wp14:anchorId="20A45BD7" wp14:editId="079C7C6D">
            <wp:extent cx="2844800" cy="18548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rm.jpg"/>
                    <pic:cNvPicPr/>
                  </pic:nvPicPr>
                  <pic:blipFill>
                    <a:blip r:embed="rId8">
                      <a:extLst>
                        <a:ext uri="{28A0092B-C50C-407E-A947-70E740481C1C}">
                          <a14:useLocalDpi xmlns:a14="http://schemas.microsoft.com/office/drawing/2010/main" val="0"/>
                        </a:ext>
                      </a:extLst>
                    </a:blip>
                    <a:stretch>
                      <a:fillRect/>
                    </a:stretch>
                  </pic:blipFill>
                  <pic:spPr>
                    <a:xfrm>
                      <a:off x="0" y="0"/>
                      <a:ext cx="2847584" cy="1856647"/>
                    </a:xfrm>
                    <a:prstGeom prst="rect">
                      <a:avLst/>
                    </a:prstGeom>
                  </pic:spPr>
                </pic:pic>
              </a:graphicData>
            </a:graphic>
          </wp:inline>
        </w:drawing>
      </w:r>
    </w:p>
    <w:p w14:paraId="2796E0EF" w14:textId="0899134A" w:rsidR="00114183" w:rsidRPr="00F14973" w:rsidRDefault="000F0B13" w:rsidP="000F0B13">
      <w:pPr>
        <w:pStyle w:val="NLa"/>
      </w:pPr>
      <w:r w:rsidRPr="00F14973">
        <w:rPr>
          <w:b/>
          <w:color w:val="008000"/>
        </w:rPr>
        <w:tab/>
      </w:r>
      <w:r w:rsidR="00114183" w:rsidRPr="00F14973">
        <w:rPr>
          <w:b/>
          <w:color w:val="008000"/>
        </w:rPr>
        <w:t>a)</w:t>
      </w:r>
      <w:r w:rsidRPr="00F14973">
        <w:tab/>
      </w:r>
      <w:r w:rsidR="00114183" w:rsidRPr="00F14973">
        <w:t>Label parts A, B</w:t>
      </w:r>
      <w:r w:rsidR="0015378D">
        <w:t xml:space="preserve"> and</w:t>
      </w:r>
      <w:r w:rsidR="00114183" w:rsidRPr="00F14973">
        <w:t xml:space="preserve"> C on the diagram.</w:t>
      </w:r>
      <w:r w:rsidRPr="00F14973">
        <w:tab/>
      </w:r>
      <w:r w:rsidR="00114183" w:rsidRPr="00F14973">
        <w:t>(</w:t>
      </w:r>
      <w:r w:rsidR="0015378D">
        <w:t>3</w:t>
      </w:r>
      <w:r w:rsidR="00114183" w:rsidRPr="00F14973">
        <w:t>)</w:t>
      </w:r>
    </w:p>
    <w:p w14:paraId="135DE684" w14:textId="77777777" w:rsidR="002E5E65" w:rsidRPr="00F14973" w:rsidRDefault="002E5E65" w:rsidP="002E5E65">
      <w:pPr>
        <w:pStyle w:val="NL"/>
        <w:rPr>
          <w:u w:val="dotted"/>
        </w:rPr>
      </w:pPr>
      <w:r w:rsidRPr="00F14973">
        <w:tab/>
        <w:t> </w:t>
      </w:r>
      <w:r w:rsidRPr="00F14973">
        <w:rPr>
          <w:u w:val="dotted"/>
        </w:rPr>
        <w:t>                                                                                                                                                             </w:t>
      </w:r>
    </w:p>
    <w:p w14:paraId="14611CB0" w14:textId="77777777" w:rsidR="002E5E65" w:rsidRPr="00F14973" w:rsidRDefault="002E5E65" w:rsidP="002E5E65">
      <w:pPr>
        <w:pStyle w:val="NL"/>
        <w:rPr>
          <w:u w:val="dotted"/>
        </w:rPr>
      </w:pPr>
      <w:r w:rsidRPr="00F14973">
        <w:tab/>
        <w:t> </w:t>
      </w:r>
      <w:r w:rsidRPr="00F14973">
        <w:rPr>
          <w:u w:val="dotted"/>
        </w:rPr>
        <w:t>                                                                                                                                                             </w:t>
      </w:r>
    </w:p>
    <w:p w14:paraId="4AD530BC" w14:textId="26DE926D" w:rsidR="00114183" w:rsidRPr="00F14973" w:rsidRDefault="000F0B13" w:rsidP="000F0B13">
      <w:pPr>
        <w:pStyle w:val="NLa"/>
      </w:pPr>
      <w:r w:rsidRPr="00F14973">
        <w:rPr>
          <w:b/>
          <w:color w:val="008000"/>
        </w:rPr>
        <w:tab/>
      </w:r>
      <w:r w:rsidR="00114183" w:rsidRPr="00F14973">
        <w:rPr>
          <w:b/>
          <w:color w:val="008000"/>
        </w:rPr>
        <w:t>b)</w:t>
      </w:r>
      <w:r w:rsidRPr="00F14973">
        <w:tab/>
      </w:r>
      <w:r w:rsidR="00114183" w:rsidRPr="00F14973">
        <w:t>What is the role of a sperm cell?</w:t>
      </w:r>
      <w:r w:rsidRPr="00F14973">
        <w:tab/>
      </w:r>
      <w:r w:rsidR="00114183" w:rsidRPr="00F14973">
        <w:t>(1)</w:t>
      </w:r>
    </w:p>
    <w:p w14:paraId="6C965165" w14:textId="77777777" w:rsidR="002E5E65" w:rsidRPr="00F14973" w:rsidRDefault="002E5E65" w:rsidP="002E5E65">
      <w:pPr>
        <w:pStyle w:val="NL"/>
        <w:rPr>
          <w:u w:val="dotted"/>
        </w:rPr>
      </w:pPr>
      <w:r w:rsidRPr="00F14973">
        <w:tab/>
        <w:t> </w:t>
      </w:r>
      <w:r w:rsidRPr="00F14973">
        <w:rPr>
          <w:u w:val="dotted"/>
        </w:rPr>
        <w:t>                                                                                                                                                             </w:t>
      </w:r>
    </w:p>
    <w:p w14:paraId="5DBD7824" w14:textId="77777777" w:rsidR="002E5E65" w:rsidRPr="00F14973" w:rsidRDefault="002E5E65" w:rsidP="002E5E65">
      <w:pPr>
        <w:pStyle w:val="NL"/>
        <w:rPr>
          <w:u w:val="dotted"/>
        </w:rPr>
      </w:pPr>
      <w:r w:rsidRPr="00F14973">
        <w:tab/>
        <w:t> </w:t>
      </w:r>
      <w:r w:rsidRPr="00F14973">
        <w:rPr>
          <w:u w:val="dotted"/>
        </w:rPr>
        <w:t>                                                                                                                                                             </w:t>
      </w:r>
    </w:p>
    <w:p w14:paraId="0EFC32CE" w14:textId="3BF6F762" w:rsidR="00114183" w:rsidRPr="00F14973" w:rsidRDefault="000F0B13" w:rsidP="000F0B13">
      <w:pPr>
        <w:pStyle w:val="NLa"/>
      </w:pPr>
      <w:r w:rsidRPr="00F14973">
        <w:tab/>
      </w:r>
      <w:r w:rsidR="0015378D">
        <w:rPr>
          <w:b/>
          <w:color w:val="008000"/>
        </w:rPr>
        <w:t>c</w:t>
      </w:r>
      <w:r w:rsidR="00114183" w:rsidRPr="00F14973">
        <w:rPr>
          <w:b/>
          <w:color w:val="008000"/>
        </w:rPr>
        <w:t>)</w:t>
      </w:r>
      <w:r w:rsidRPr="00F14973">
        <w:tab/>
      </w:r>
      <w:r w:rsidR="00114183" w:rsidRPr="00F14973">
        <w:t xml:space="preserve">How do the organelles found in part </w:t>
      </w:r>
      <w:r w:rsidR="0015378D">
        <w:t>B</w:t>
      </w:r>
      <w:r w:rsidR="00114183" w:rsidRPr="00F14973">
        <w:t xml:space="preserve"> help the sperm cell to swim?</w:t>
      </w:r>
      <w:r w:rsidRPr="00F14973">
        <w:tab/>
      </w:r>
      <w:r w:rsidR="00114183" w:rsidRPr="00F14973">
        <w:t>(2)</w:t>
      </w:r>
    </w:p>
    <w:p w14:paraId="038BA2CD" w14:textId="77777777" w:rsidR="002E5E65" w:rsidRPr="00F14973" w:rsidRDefault="002E5E65" w:rsidP="002E5E65">
      <w:pPr>
        <w:pStyle w:val="NL"/>
        <w:rPr>
          <w:u w:val="dotted"/>
        </w:rPr>
      </w:pPr>
      <w:r w:rsidRPr="00F14973">
        <w:tab/>
        <w:t> </w:t>
      </w:r>
      <w:r w:rsidRPr="00F14973">
        <w:rPr>
          <w:u w:val="dotted"/>
        </w:rPr>
        <w:t>                                                                                                                                                             </w:t>
      </w:r>
    </w:p>
    <w:p w14:paraId="1EF13BB0" w14:textId="77777777" w:rsidR="002E5E65" w:rsidRPr="00F14973" w:rsidRDefault="002E5E65" w:rsidP="002E5E65">
      <w:pPr>
        <w:pStyle w:val="NL"/>
        <w:rPr>
          <w:u w:val="dotted"/>
        </w:rPr>
      </w:pPr>
      <w:r w:rsidRPr="00F14973">
        <w:tab/>
        <w:t> </w:t>
      </w:r>
      <w:r w:rsidRPr="00F14973">
        <w:rPr>
          <w:u w:val="dotted"/>
        </w:rPr>
        <w:t>                                                                                                                                                             </w:t>
      </w:r>
    </w:p>
    <w:p w14:paraId="33106B8C" w14:textId="09BECF6A" w:rsidR="00114183" w:rsidRPr="00F14973" w:rsidRDefault="000F0B13" w:rsidP="000F0B13">
      <w:pPr>
        <w:pStyle w:val="NLa"/>
      </w:pPr>
      <w:r w:rsidRPr="00F14973">
        <w:tab/>
      </w:r>
      <w:r w:rsidR="0015378D">
        <w:rPr>
          <w:b/>
          <w:color w:val="008000"/>
        </w:rPr>
        <w:t>d</w:t>
      </w:r>
      <w:r w:rsidR="00114183" w:rsidRPr="00F14973">
        <w:rPr>
          <w:b/>
          <w:color w:val="008000"/>
        </w:rPr>
        <w:t>)</w:t>
      </w:r>
      <w:r w:rsidRPr="00F14973">
        <w:tab/>
      </w:r>
      <w:r w:rsidR="0015378D">
        <w:t xml:space="preserve">The sperm cell has been magnified </w:t>
      </w:r>
      <w:r w:rsidR="0015378D" w:rsidRPr="00F14973">
        <w:t xml:space="preserve">10 000 times </w:t>
      </w:r>
      <w:r w:rsidR="0015378D">
        <w:t>to make it 120 mm long.</w:t>
      </w:r>
      <w:r w:rsidR="0015378D">
        <w:br/>
      </w:r>
      <w:r w:rsidR="00114183" w:rsidRPr="00F14973">
        <w:t>What is 120 mm in µm?</w:t>
      </w:r>
      <w:r w:rsidRPr="00F14973">
        <w:tab/>
      </w:r>
      <w:r w:rsidR="00114183" w:rsidRPr="00F14973">
        <w:t>(1)</w:t>
      </w:r>
    </w:p>
    <w:p w14:paraId="278B7EAB" w14:textId="77777777" w:rsidR="002E5E65" w:rsidRPr="00F14973" w:rsidRDefault="002E5E65" w:rsidP="002E5E65">
      <w:pPr>
        <w:pStyle w:val="NL"/>
        <w:rPr>
          <w:u w:val="dotted"/>
        </w:rPr>
      </w:pPr>
      <w:r w:rsidRPr="00F14973">
        <w:tab/>
        <w:t> </w:t>
      </w:r>
      <w:r w:rsidRPr="00F14973">
        <w:rPr>
          <w:u w:val="dotted"/>
        </w:rPr>
        <w:t>                                                                                                                                                             </w:t>
      </w:r>
    </w:p>
    <w:p w14:paraId="2D8734A6" w14:textId="77777777" w:rsidR="002E5E65" w:rsidRPr="00F14973" w:rsidRDefault="002E5E65" w:rsidP="002E5E65">
      <w:pPr>
        <w:pStyle w:val="NL"/>
        <w:rPr>
          <w:u w:val="dotted"/>
        </w:rPr>
      </w:pPr>
      <w:r w:rsidRPr="00F14973">
        <w:tab/>
        <w:t> </w:t>
      </w:r>
      <w:r w:rsidRPr="00F14973">
        <w:rPr>
          <w:u w:val="dotted"/>
        </w:rPr>
        <w:t>                                                                                                                                                             </w:t>
      </w:r>
    </w:p>
    <w:p w14:paraId="0787AECF" w14:textId="6F17CBE2" w:rsidR="00114183" w:rsidRPr="00F14973" w:rsidRDefault="000F0B13" w:rsidP="000F0B13">
      <w:pPr>
        <w:pStyle w:val="NLa"/>
      </w:pPr>
      <w:r w:rsidRPr="00F14973">
        <w:tab/>
      </w:r>
      <w:r w:rsidR="0015378D">
        <w:rPr>
          <w:b/>
          <w:color w:val="008000"/>
        </w:rPr>
        <w:t>e</w:t>
      </w:r>
      <w:r w:rsidR="00114183" w:rsidRPr="00F14973">
        <w:rPr>
          <w:b/>
          <w:color w:val="008000"/>
        </w:rPr>
        <w:t>)</w:t>
      </w:r>
      <w:r w:rsidRPr="00F14973">
        <w:tab/>
      </w:r>
      <w:r w:rsidR="00114183" w:rsidRPr="00F14973">
        <w:t xml:space="preserve">Calculate the </w:t>
      </w:r>
      <w:r w:rsidR="00114183" w:rsidRPr="00F14973">
        <w:rPr>
          <w:u w:val="single"/>
        </w:rPr>
        <w:t>actual size</w:t>
      </w:r>
      <w:r w:rsidR="00114183" w:rsidRPr="00F14973">
        <w:t xml:space="preserve"> of the sperm cell in:</w:t>
      </w:r>
    </w:p>
    <w:p w14:paraId="5BD8113A" w14:textId="14AB5C83" w:rsidR="00114183" w:rsidRPr="00F14973" w:rsidRDefault="000F0B13" w:rsidP="000F0B13">
      <w:pPr>
        <w:pStyle w:val="NLai"/>
      </w:pPr>
      <w:r w:rsidRPr="00F14973">
        <w:tab/>
      </w:r>
      <w:r w:rsidRPr="00F14973">
        <w:tab/>
      </w:r>
      <w:proofErr w:type="spellStart"/>
      <w:r w:rsidR="00114183" w:rsidRPr="00F14973">
        <w:rPr>
          <w:b/>
          <w:color w:val="008000"/>
        </w:rPr>
        <w:t>i</w:t>
      </w:r>
      <w:proofErr w:type="spellEnd"/>
      <w:r w:rsidR="00114183" w:rsidRPr="00F14973">
        <w:rPr>
          <w:b/>
          <w:color w:val="008000"/>
        </w:rPr>
        <w:t>)</w:t>
      </w:r>
      <w:r w:rsidRPr="00F14973">
        <w:rPr>
          <w:b/>
          <w:color w:val="008000"/>
        </w:rPr>
        <w:tab/>
      </w:r>
      <w:r w:rsidR="00114183" w:rsidRPr="00F14973">
        <w:t>mm</w:t>
      </w:r>
      <w:r w:rsidRPr="00F14973">
        <w:tab/>
      </w:r>
      <w:r w:rsidR="00114183" w:rsidRPr="00F14973">
        <w:t>(1)</w:t>
      </w:r>
    </w:p>
    <w:p w14:paraId="36FB8591" w14:textId="77777777" w:rsidR="002E5E65" w:rsidRPr="00F14973" w:rsidRDefault="002E5E65" w:rsidP="002E5E65">
      <w:pPr>
        <w:pStyle w:val="NL"/>
        <w:rPr>
          <w:u w:val="dotted"/>
        </w:rPr>
      </w:pPr>
      <w:r w:rsidRPr="00F14973">
        <w:tab/>
        <w:t> </w:t>
      </w:r>
      <w:r w:rsidRPr="00F14973">
        <w:rPr>
          <w:u w:val="dotted"/>
        </w:rPr>
        <w:t>                                                                                                                                                             </w:t>
      </w:r>
    </w:p>
    <w:p w14:paraId="6A3FED88" w14:textId="77777777" w:rsidR="002E5E65" w:rsidRPr="00F14973" w:rsidRDefault="002E5E65" w:rsidP="002E5E65">
      <w:pPr>
        <w:pStyle w:val="NL"/>
        <w:rPr>
          <w:u w:val="dotted"/>
        </w:rPr>
      </w:pPr>
      <w:r w:rsidRPr="00F14973">
        <w:tab/>
        <w:t> </w:t>
      </w:r>
      <w:r w:rsidRPr="00F14973">
        <w:rPr>
          <w:u w:val="dotted"/>
        </w:rPr>
        <w:t>                                                                                                                                                             </w:t>
      </w:r>
    </w:p>
    <w:p w14:paraId="797F7FF6" w14:textId="4B24305C" w:rsidR="00114183" w:rsidRPr="00F14973" w:rsidRDefault="000F0B13" w:rsidP="000F0B13">
      <w:pPr>
        <w:pStyle w:val="NLai"/>
      </w:pPr>
      <w:r w:rsidRPr="00F14973">
        <w:tab/>
      </w:r>
      <w:r w:rsidRPr="00F14973">
        <w:tab/>
      </w:r>
      <w:r w:rsidR="00114183" w:rsidRPr="00F14973">
        <w:rPr>
          <w:b/>
          <w:color w:val="008000"/>
        </w:rPr>
        <w:t>ii)</w:t>
      </w:r>
      <w:r w:rsidRPr="00F14973">
        <w:tab/>
      </w:r>
      <w:r w:rsidR="00114183" w:rsidRPr="00F14973">
        <w:t>µm.</w:t>
      </w:r>
      <w:r w:rsidRPr="00F14973">
        <w:tab/>
      </w:r>
      <w:r w:rsidR="00114183" w:rsidRPr="00F14973">
        <w:t>(1)</w:t>
      </w:r>
    </w:p>
    <w:p w14:paraId="31885CCA" w14:textId="77777777" w:rsidR="002E5E65" w:rsidRPr="00F14973" w:rsidRDefault="002E5E65" w:rsidP="002E5E65">
      <w:pPr>
        <w:pStyle w:val="NL"/>
        <w:rPr>
          <w:u w:val="dotted"/>
        </w:rPr>
      </w:pPr>
      <w:r w:rsidRPr="00F14973">
        <w:tab/>
        <w:t> </w:t>
      </w:r>
      <w:r w:rsidRPr="00F14973">
        <w:rPr>
          <w:u w:val="dotted"/>
        </w:rPr>
        <w:t>                                                                                                                                                             </w:t>
      </w:r>
    </w:p>
    <w:p w14:paraId="575C77D0" w14:textId="77777777" w:rsidR="002E5E65" w:rsidRPr="00F14973" w:rsidRDefault="002E5E65" w:rsidP="002E5E65">
      <w:pPr>
        <w:pStyle w:val="NL"/>
        <w:rPr>
          <w:u w:val="dotted"/>
        </w:rPr>
      </w:pPr>
      <w:r w:rsidRPr="00F14973">
        <w:tab/>
        <w:t> </w:t>
      </w:r>
      <w:r w:rsidRPr="00F14973">
        <w:rPr>
          <w:u w:val="dotted"/>
        </w:rPr>
        <w:t>                                                                                                                                                             </w:t>
      </w:r>
    </w:p>
    <w:p w14:paraId="29FCF203" w14:textId="6C8B1D22" w:rsidR="00114183" w:rsidRPr="00F14973" w:rsidRDefault="000F0B13" w:rsidP="000F0B13">
      <w:pPr>
        <w:pStyle w:val="NL"/>
      </w:pPr>
      <w:r w:rsidRPr="00F14973">
        <w:tab/>
      </w:r>
      <w:r w:rsidRPr="00F14973">
        <w:tab/>
      </w:r>
      <w:r w:rsidR="00114183" w:rsidRPr="00F14973">
        <w:t>(Show your working out.)</w:t>
      </w:r>
    </w:p>
    <w:p w14:paraId="04311514" w14:textId="2F1BAB07" w:rsidR="00114183" w:rsidRPr="00F14973" w:rsidRDefault="00114183" w:rsidP="000F0B13">
      <w:pPr>
        <w:pStyle w:val="NL"/>
      </w:pPr>
      <w:r w:rsidRPr="00F14973">
        <w:rPr>
          <w:b/>
          <w:color w:val="008000"/>
        </w:rPr>
        <w:lastRenderedPageBreak/>
        <w:t>3</w:t>
      </w:r>
      <w:r w:rsidR="000F0B13" w:rsidRPr="00F14973">
        <w:rPr>
          <w:b/>
          <w:color w:val="008000"/>
        </w:rPr>
        <w:tab/>
      </w:r>
      <w:r w:rsidRPr="00F14973">
        <w:t>Plants and animal cells that carry out a particular job are described as specialised. These cells have changed or differentiated in some way. Xylem and phloem are specialised plant cells. They are found together in bundles. These bundles can be seen in the veins of leaves. Xylem and phloem are part of the plant’s transport system.</w:t>
      </w:r>
    </w:p>
    <w:p w14:paraId="7827FC9D" w14:textId="65970ACA" w:rsidR="00114183" w:rsidRPr="00F14973" w:rsidRDefault="000F0B13" w:rsidP="000F0B13">
      <w:pPr>
        <w:pStyle w:val="NLa"/>
      </w:pPr>
      <w:r w:rsidRPr="00F14973">
        <w:rPr>
          <w:b/>
          <w:color w:val="008000"/>
        </w:rPr>
        <w:tab/>
      </w:r>
      <w:r w:rsidR="00114183" w:rsidRPr="00F14973">
        <w:rPr>
          <w:b/>
          <w:color w:val="008000"/>
        </w:rPr>
        <w:t>a)</w:t>
      </w:r>
      <w:r w:rsidRPr="00F14973">
        <w:rPr>
          <w:b/>
          <w:color w:val="008000"/>
        </w:rPr>
        <w:tab/>
      </w:r>
      <w:r w:rsidR="00114183" w:rsidRPr="00F14973">
        <w:t>What materials are carried in the:</w:t>
      </w:r>
    </w:p>
    <w:p w14:paraId="40D65F5D" w14:textId="6ADDA97C" w:rsidR="00114183" w:rsidRPr="00F14973" w:rsidRDefault="000F0B13" w:rsidP="000F0B13">
      <w:pPr>
        <w:pStyle w:val="NLai"/>
      </w:pPr>
      <w:r w:rsidRPr="00F14973">
        <w:rPr>
          <w:b/>
          <w:color w:val="008000"/>
        </w:rPr>
        <w:tab/>
      </w:r>
      <w:r w:rsidRPr="00F14973">
        <w:rPr>
          <w:b/>
          <w:color w:val="008000"/>
        </w:rPr>
        <w:tab/>
      </w:r>
      <w:proofErr w:type="spellStart"/>
      <w:r w:rsidR="00114183" w:rsidRPr="00F14973">
        <w:rPr>
          <w:b/>
          <w:color w:val="008000"/>
        </w:rPr>
        <w:t>i</w:t>
      </w:r>
      <w:proofErr w:type="spellEnd"/>
      <w:r w:rsidR="00114183" w:rsidRPr="00F14973">
        <w:rPr>
          <w:b/>
          <w:color w:val="008000"/>
        </w:rPr>
        <w:t>)</w:t>
      </w:r>
      <w:r w:rsidRPr="00F14973">
        <w:rPr>
          <w:b/>
          <w:color w:val="008000"/>
        </w:rPr>
        <w:tab/>
      </w:r>
      <w:r w:rsidR="004205B1">
        <w:t>x</w:t>
      </w:r>
      <w:r w:rsidR="00114183" w:rsidRPr="00F14973">
        <w:t>ylem</w:t>
      </w:r>
      <w:r w:rsidRPr="00F14973">
        <w:tab/>
      </w:r>
      <w:r w:rsidR="00114183" w:rsidRPr="00F14973">
        <w:t>(1)</w:t>
      </w:r>
    </w:p>
    <w:p w14:paraId="116D5CE1" w14:textId="77777777" w:rsidR="002E5E65" w:rsidRPr="00F14973" w:rsidRDefault="002E5E65" w:rsidP="002E5E65">
      <w:pPr>
        <w:pStyle w:val="NL"/>
        <w:rPr>
          <w:u w:val="dotted"/>
        </w:rPr>
      </w:pPr>
      <w:r w:rsidRPr="00F14973">
        <w:tab/>
        <w:t> </w:t>
      </w:r>
      <w:r w:rsidRPr="00F14973">
        <w:rPr>
          <w:u w:val="dotted"/>
        </w:rPr>
        <w:t>                                                                                                                                                             </w:t>
      </w:r>
    </w:p>
    <w:p w14:paraId="2B90CFF3" w14:textId="77777777" w:rsidR="002E5E65" w:rsidRPr="00F14973" w:rsidRDefault="002E5E65" w:rsidP="002E5E65">
      <w:pPr>
        <w:pStyle w:val="NL"/>
        <w:rPr>
          <w:u w:val="dotted"/>
        </w:rPr>
      </w:pPr>
      <w:r w:rsidRPr="00F14973">
        <w:tab/>
        <w:t> </w:t>
      </w:r>
      <w:r w:rsidRPr="00F14973">
        <w:rPr>
          <w:u w:val="dotted"/>
        </w:rPr>
        <w:t>                                                                                                                                                             </w:t>
      </w:r>
    </w:p>
    <w:p w14:paraId="79439DA6" w14:textId="486B52CB" w:rsidR="00114183" w:rsidRPr="00F14973" w:rsidRDefault="000F0B13" w:rsidP="000F0B13">
      <w:pPr>
        <w:pStyle w:val="NLai"/>
      </w:pPr>
      <w:r w:rsidRPr="00F14973">
        <w:rPr>
          <w:b/>
          <w:color w:val="008000"/>
        </w:rPr>
        <w:tab/>
      </w:r>
      <w:r w:rsidRPr="00F14973">
        <w:rPr>
          <w:b/>
          <w:color w:val="008000"/>
        </w:rPr>
        <w:tab/>
      </w:r>
      <w:r w:rsidR="00114183" w:rsidRPr="00F14973">
        <w:rPr>
          <w:b/>
          <w:color w:val="008000"/>
        </w:rPr>
        <w:t>ii)</w:t>
      </w:r>
      <w:r w:rsidRPr="00F14973">
        <w:rPr>
          <w:b/>
          <w:color w:val="008000"/>
        </w:rPr>
        <w:tab/>
      </w:r>
      <w:r w:rsidR="004205B1">
        <w:t>p</w:t>
      </w:r>
      <w:r w:rsidR="00114183" w:rsidRPr="00F14973">
        <w:t>hloem</w:t>
      </w:r>
      <w:r w:rsidRPr="00F14973">
        <w:tab/>
      </w:r>
      <w:r w:rsidR="00114183" w:rsidRPr="00F14973">
        <w:t>(1)</w:t>
      </w:r>
    </w:p>
    <w:p w14:paraId="6D865732" w14:textId="77777777" w:rsidR="002E5E65" w:rsidRPr="00F14973" w:rsidRDefault="002E5E65" w:rsidP="002E5E65">
      <w:pPr>
        <w:pStyle w:val="NL"/>
        <w:rPr>
          <w:u w:val="dotted"/>
        </w:rPr>
      </w:pPr>
      <w:r w:rsidRPr="00F14973">
        <w:tab/>
        <w:t> </w:t>
      </w:r>
      <w:r w:rsidRPr="00F14973">
        <w:rPr>
          <w:u w:val="dotted"/>
        </w:rPr>
        <w:t>                                                                                                                                                             </w:t>
      </w:r>
    </w:p>
    <w:p w14:paraId="55CC02A9" w14:textId="77777777" w:rsidR="002E5E65" w:rsidRPr="00F14973" w:rsidRDefault="002E5E65" w:rsidP="002E5E65">
      <w:pPr>
        <w:pStyle w:val="NL"/>
        <w:rPr>
          <w:u w:val="dotted"/>
        </w:rPr>
      </w:pPr>
      <w:r w:rsidRPr="00F14973">
        <w:tab/>
        <w:t> </w:t>
      </w:r>
      <w:r w:rsidRPr="00F14973">
        <w:rPr>
          <w:u w:val="dotted"/>
        </w:rPr>
        <w:t>                                                                                                                                                             </w:t>
      </w:r>
    </w:p>
    <w:p w14:paraId="20A759BA" w14:textId="6F476E62" w:rsidR="00114183" w:rsidRPr="00F14973" w:rsidRDefault="000F0B13" w:rsidP="000F0B13">
      <w:pPr>
        <w:pStyle w:val="NLa"/>
      </w:pPr>
      <w:r w:rsidRPr="00F14973">
        <w:rPr>
          <w:b/>
          <w:color w:val="008000"/>
        </w:rPr>
        <w:tab/>
      </w:r>
      <w:r w:rsidR="00114183" w:rsidRPr="00F14973">
        <w:rPr>
          <w:b/>
          <w:color w:val="008000"/>
        </w:rPr>
        <w:t>b)</w:t>
      </w:r>
      <w:r w:rsidRPr="00F14973">
        <w:rPr>
          <w:b/>
          <w:color w:val="008000"/>
        </w:rPr>
        <w:tab/>
      </w:r>
      <w:r w:rsidR="00114183" w:rsidRPr="00F14973">
        <w:t>Describe three features of the xylem tissue which helps it carry out its role in a plant?</w:t>
      </w:r>
      <w:r w:rsidRPr="00F14973">
        <w:tab/>
      </w:r>
      <w:r w:rsidR="00114183" w:rsidRPr="00F14973">
        <w:t>(3)</w:t>
      </w:r>
    </w:p>
    <w:p w14:paraId="0E8F0402" w14:textId="77777777" w:rsidR="002E5E65" w:rsidRPr="00F14973" w:rsidRDefault="002E5E65" w:rsidP="002E5E65">
      <w:pPr>
        <w:pStyle w:val="NL"/>
        <w:rPr>
          <w:u w:val="dotted"/>
        </w:rPr>
      </w:pPr>
      <w:r w:rsidRPr="00F14973">
        <w:tab/>
        <w:t> </w:t>
      </w:r>
      <w:r w:rsidRPr="00F14973">
        <w:rPr>
          <w:u w:val="dotted"/>
        </w:rPr>
        <w:t>                                                                                                                                                             </w:t>
      </w:r>
    </w:p>
    <w:p w14:paraId="1F9988CF" w14:textId="77777777" w:rsidR="002E5E65" w:rsidRPr="00F14973" w:rsidRDefault="002E5E65" w:rsidP="002E5E65">
      <w:pPr>
        <w:pStyle w:val="NL"/>
        <w:rPr>
          <w:u w:val="dotted"/>
        </w:rPr>
      </w:pPr>
      <w:r w:rsidRPr="00F14973">
        <w:tab/>
        <w:t> </w:t>
      </w:r>
      <w:r w:rsidRPr="00F14973">
        <w:rPr>
          <w:u w:val="dotted"/>
        </w:rPr>
        <w:t>                                                                                                                                                             </w:t>
      </w:r>
    </w:p>
    <w:p w14:paraId="1783D158" w14:textId="0E959BDD" w:rsidR="00114183" w:rsidRPr="00F14973" w:rsidRDefault="000F0B13" w:rsidP="000F0B13">
      <w:pPr>
        <w:pStyle w:val="NLa"/>
      </w:pPr>
      <w:r w:rsidRPr="00F14973">
        <w:rPr>
          <w:b/>
          <w:color w:val="008000"/>
        </w:rPr>
        <w:tab/>
      </w:r>
      <w:r w:rsidR="00114183" w:rsidRPr="00F14973">
        <w:rPr>
          <w:b/>
          <w:color w:val="008000"/>
        </w:rPr>
        <w:t>c)</w:t>
      </w:r>
      <w:r w:rsidRPr="00F14973">
        <w:rPr>
          <w:b/>
          <w:color w:val="008000"/>
        </w:rPr>
        <w:tab/>
      </w:r>
      <w:r w:rsidR="00114183" w:rsidRPr="00F14973">
        <w:t>What is translocation?</w:t>
      </w:r>
      <w:r w:rsidRPr="00F14973">
        <w:tab/>
      </w:r>
      <w:r w:rsidR="00114183" w:rsidRPr="00F14973">
        <w:t>(2)</w:t>
      </w:r>
    </w:p>
    <w:p w14:paraId="60223CFF" w14:textId="77777777" w:rsidR="002E5E65" w:rsidRPr="00F14973" w:rsidRDefault="002E5E65" w:rsidP="002E5E65">
      <w:pPr>
        <w:pStyle w:val="NL"/>
        <w:rPr>
          <w:u w:val="dotted"/>
        </w:rPr>
      </w:pPr>
      <w:r w:rsidRPr="00F14973">
        <w:tab/>
        <w:t> </w:t>
      </w:r>
      <w:r w:rsidRPr="00F14973">
        <w:rPr>
          <w:u w:val="dotted"/>
        </w:rPr>
        <w:t>                                                                                                                                                             </w:t>
      </w:r>
    </w:p>
    <w:p w14:paraId="1C8AEDA3" w14:textId="77777777" w:rsidR="002E5E65" w:rsidRPr="00F14973" w:rsidRDefault="002E5E65" w:rsidP="002E5E65">
      <w:pPr>
        <w:pStyle w:val="NL"/>
        <w:rPr>
          <w:u w:val="dotted"/>
        </w:rPr>
      </w:pPr>
      <w:r w:rsidRPr="00F14973">
        <w:tab/>
        <w:t> </w:t>
      </w:r>
      <w:r w:rsidRPr="00F14973">
        <w:rPr>
          <w:u w:val="dotted"/>
        </w:rPr>
        <w:t>                                                                                                                                                             </w:t>
      </w:r>
    </w:p>
    <w:p w14:paraId="247FCA4D" w14:textId="72EFAB4C" w:rsidR="00114183" w:rsidRPr="00F14973" w:rsidRDefault="00114183" w:rsidP="000F0B13">
      <w:pPr>
        <w:pStyle w:val="NL"/>
      </w:pPr>
      <w:r w:rsidRPr="00F14973">
        <w:rPr>
          <w:b/>
          <w:color w:val="008000"/>
        </w:rPr>
        <w:t>4</w:t>
      </w:r>
      <w:r w:rsidR="000F0B13" w:rsidRPr="00F14973">
        <w:tab/>
      </w:r>
      <w:r w:rsidRPr="00F14973">
        <w:t>Microscopes make it possible to see very small objects in much greater detail. The microscope does this by enlarging the object so that it looks bigger. They also allow two objects which are very close together to be seen as separate structures.</w:t>
      </w:r>
    </w:p>
    <w:p w14:paraId="46DE5D7F" w14:textId="65265ABD" w:rsidR="00114183" w:rsidRPr="00F14973" w:rsidRDefault="000F0B13" w:rsidP="000F0B13">
      <w:pPr>
        <w:pStyle w:val="NLa"/>
      </w:pPr>
      <w:r w:rsidRPr="00F14973">
        <w:rPr>
          <w:b/>
          <w:color w:val="008000"/>
        </w:rPr>
        <w:tab/>
      </w:r>
      <w:r w:rsidR="00114183" w:rsidRPr="00F14973">
        <w:rPr>
          <w:b/>
          <w:color w:val="008000"/>
        </w:rPr>
        <w:t>a)</w:t>
      </w:r>
      <w:r w:rsidRPr="00F14973">
        <w:rPr>
          <w:b/>
          <w:color w:val="008000"/>
        </w:rPr>
        <w:tab/>
      </w:r>
      <w:r w:rsidR="00114183" w:rsidRPr="00F14973">
        <w:t>Copy out the section of the paragraph which is a description of resolution.</w:t>
      </w:r>
      <w:r w:rsidRPr="00F14973">
        <w:tab/>
      </w:r>
      <w:r w:rsidR="00114183" w:rsidRPr="00F14973">
        <w:t>(1)</w:t>
      </w:r>
    </w:p>
    <w:p w14:paraId="18CB4861" w14:textId="77777777" w:rsidR="002E5E65" w:rsidRPr="00F14973" w:rsidRDefault="002E5E65" w:rsidP="002E5E65">
      <w:pPr>
        <w:pStyle w:val="NL"/>
        <w:rPr>
          <w:u w:val="dotted"/>
        </w:rPr>
      </w:pPr>
      <w:r w:rsidRPr="00F14973">
        <w:tab/>
        <w:t> </w:t>
      </w:r>
      <w:r w:rsidRPr="00F14973">
        <w:rPr>
          <w:u w:val="dotted"/>
        </w:rPr>
        <w:t>                                                                                                                                                             </w:t>
      </w:r>
    </w:p>
    <w:p w14:paraId="49A473A0" w14:textId="77777777" w:rsidR="002E5E65" w:rsidRPr="00F14973" w:rsidRDefault="002E5E65" w:rsidP="002E5E65">
      <w:pPr>
        <w:pStyle w:val="NL"/>
        <w:rPr>
          <w:u w:val="dotted"/>
        </w:rPr>
      </w:pPr>
      <w:r w:rsidRPr="00F14973">
        <w:tab/>
        <w:t> </w:t>
      </w:r>
      <w:r w:rsidRPr="00F14973">
        <w:rPr>
          <w:u w:val="dotted"/>
        </w:rPr>
        <w:t>                                                                                                                                                             </w:t>
      </w:r>
    </w:p>
    <w:p w14:paraId="617EA0BC" w14:textId="20694CF4" w:rsidR="00114183" w:rsidRPr="00F14973" w:rsidRDefault="000F0B13" w:rsidP="000F0B13">
      <w:pPr>
        <w:pStyle w:val="NLa"/>
      </w:pPr>
      <w:r w:rsidRPr="00F14973">
        <w:rPr>
          <w:b/>
          <w:color w:val="008000"/>
        </w:rPr>
        <w:tab/>
      </w:r>
      <w:r w:rsidR="00114183" w:rsidRPr="00F14973">
        <w:rPr>
          <w:b/>
          <w:color w:val="008000"/>
        </w:rPr>
        <w:t>b)</w:t>
      </w:r>
      <w:r w:rsidRPr="00F14973">
        <w:rPr>
          <w:b/>
          <w:color w:val="008000"/>
        </w:rPr>
        <w:tab/>
      </w:r>
      <w:r w:rsidR="00114183" w:rsidRPr="00F14973">
        <w:t>Copy out the section of the paragraph which describes magnification.</w:t>
      </w:r>
      <w:r w:rsidRPr="00F14973">
        <w:tab/>
      </w:r>
      <w:r w:rsidR="00114183" w:rsidRPr="00F14973">
        <w:t>(1)</w:t>
      </w:r>
    </w:p>
    <w:p w14:paraId="44F4986B" w14:textId="77777777" w:rsidR="002E5E65" w:rsidRPr="00F14973" w:rsidRDefault="002E5E65" w:rsidP="002E5E65">
      <w:pPr>
        <w:pStyle w:val="NL"/>
        <w:rPr>
          <w:u w:val="dotted"/>
        </w:rPr>
      </w:pPr>
      <w:r w:rsidRPr="00F14973">
        <w:tab/>
        <w:t> </w:t>
      </w:r>
      <w:r w:rsidRPr="00F14973">
        <w:rPr>
          <w:u w:val="dotted"/>
        </w:rPr>
        <w:t>                                                                                                                                                             </w:t>
      </w:r>
    </w:p>
    <w:p w14:paraId="76880BCC" w14:textId="77777777" w:rsidR="002E5E65" w:rsidRPr="00F14973" w:rsidRDefault="002E5E65" w:rsidP="002E5E65">
      <w:pPr>
        <w:pStyle w:val="NL"/>
        <w:rPr>
          <w:u w:val="dotted"/>
        </w:rPr>
      </w:pPr>
      <w:r w:rsidRPr="00F14973">
        <w:tab/>
        <w:t> </w:t>
      </w:r>
      <w:r w:rsidRPr="00F14973">
        <w:rPr>
          <w:u w:val="dotted"/>
        </w:rPr>
        <w:t>                                                                                                                                                             </w:t>
      </w:r>
    </w:p>
    <w:p w14:paraId="7B14FF9B" w14:textId="7D0A42B1" w:rsidR="00114183" w:rsidRPr="00F14973" w:rsidRDefault="000F0B13" w:rsidP="000F0B13">
      <w:pPr>
        <w:pStyle w:val="NLa"/>
      </w:pPr>
      <w:r w:rsidRPr="00F14973">
        <w:rPr>
          <w:b/>
          <w:color w:val="008000"/>
        </w:rPr>
        <w:tab/>
        <w:t>c)</w:t>
      </w:r>
      <w:r w:rsidRPr="00F14973">
        <w:tab/>
      </w:r>
      <w:r w:rsidR="00114183" w:rsidRPr="00F14973">
        <w:t xml:space="preserve">A specimen is put under a light microscope which has a </w:t>
      </w:r>
      <w:r w:rsidR="00114183" w:rsidRPr="00F14973">
        <w:sym w:font="Symbol" w:char="F0B4"/>
      </w:r>
      <w:r w:rsidR="00114183" w:rsidRPr="00F14973">
        <w:t xml:space="preserve">20 magnification eyepiece lens and </w:t>
      </w:r>
      <w:r w:rsidR="00114183" w:rsidRPr="00F14973">
        <w:sym w:font="Symbol" w:char="F0B4"/>
      </w:r>
      <w:r w:rsidR="00114183" w:rsidRPr="00F14973">
        <w:t xml:space="preserve">40 magnification objective lens. What is the total magnification of the specimen? Show </w:t>
      </w:r>
      <w:proofErr w:type="gramStart"/>
      <w:r w:rsidR="00114183" w:rsidRPr="00F14973">
        <w:t>your</w:t>
      </w:r>
      <w:proofErr w:type="gramEnd"/>
      <w:r w:rsidR="00114183" w:rsidRPr="00F14973">
        <w:t xml:space="preserve"> working out.</w:t>
      </w:r>
      <w:r w:rsidRPr="00F14973">
        <w:tab/>
      </w:r>
      <w:r w:rsidR="00114183" w:rsidRPr="00F14973">
        <w:t>(2)</w:t>
      </w:r>
    </w:p>
    <w:p w14:paraId="5C398386" w14:textId="77777777" w:rsidR="002E5E65" w:rsidRPr="00F14973" w:rsidRDefault="002E5E65" w:rsidP="002E5E65">
      <w:pPr>
        <w:pStyle w:val="NL"/>
        <w:rPr>
          <w:u w:val="dotted"/>
        </w:rPr>
      </w:pPr>
      <w:r w:rsidRPr="00F14973">
        <w:tab/>
        <w:t> </w:t>
      </w:r>
      <w:r w:rsidRPr="00F14973">
        <w:rPr>
          <w:u w:val="dotted"/>
        </w:rPr>
        <w:t>                                                                                                                                                             </w:t>
      </w:r>
    </w:p>
    <w:p w14:paraId="2577939B" w14:textId="77777777" w:rsidR="002E5E65" w:rsidRPr="00F14973" w:rsidRDefault="002E5E65" w:rsidP="002E5E65">
      <w:pPr>
        <w:pStyle w:val="NL"/>
        <w:rPr>
          <w:u w:val="dotted"/>
        </w:rPr>
      </w:pPr>
      <w:r w:rsidRPr="00F14973">
        <w:tab/>
        <w:t> </w:t>
      </w:r>
      <w:r w:rsidRPr="00F14973">
        <w:rPr>
          <w:u w:val="dotted"/>
        </w:rPr>
        <w:t>                                                                                                                                                             </w:t>
      </w:r>
    </w:p>
    <w:p w14:paraId="6157C06C" w14:textId="77777777" w:rsidR="004205B1" w:rsidRDefault="004205B1" w:rsidP="000F0B13">
      <w:pPr>
        <w:pStyle w:val="NLa"/>
      </w:pPr>
    </w:p>
    <w:p w14:paraId="7E7DE35F" w14:textId="77777777" w:rsidR="004205B1" w:rsidRDefault="004205B1" w:rsidP="000F0B13">
      <w:pPr>
        <w:pStyle w:val="NLa"/>
      </w:pPr>
    </w:p>
    <w:p w14:paraId="3E88A22E" w14:textId="77777777" w:rsidR="004205B1" w:rsidRDefault="004205B1" w:rsidP="000F0B13">
      <w:pPr>
        <w:pStyle w:val="NLa"/>
      </w:pPr>
    </w:p>
    <w:p w14:paraId="1AC2A37E" w14:textId="77777777" w:rsidR="004205B1" w:rsidRDefault="004205B1" w:rsidP="000F0B13">
      <w:pPr>
        <w:pStyle w:val="NLa"/>
      </w:pPr>
    </w:p>
    <w:p w14:paraId="3806D804" w14:textId="77777777" w:rsidR="004205B1" w:rsidRDefault="004205B1" w:rsidP="000F0B13">
      <w:pPr>
        <w:pStyle w:val="NLa"/>
      </w:pPr>
    </w:p>
    <w:p w14:paraId="7999D09D" w14:textId="77777777" w:rsidR="004205B1" w:rsidRDefault="004205B1" w:rsidP="000F0B13">
      <w:pPr>
        <w:pStyle w:val="NLa"/>
      </w:pPr>
    </w:p>
    <w:p w14:paraId="3951E29E" w14:textId="160F3B04" w:rsidR="00114183" w:rsidRPr="00F14973" w:rsidRDefault="000F0B13" w:rsidP="000F0B13">
      <w:pPr>
        <w:pStyle w:val="NLa"/>
      </w:pPr>
      <w:r w:rsidRPr="00F14973">
        <w:lastRenderedPageBreak/>
        <w:tab/>
      </w:r>
      <w:r w:rsidR="00114183" w:rsidRPr="00F14973">
        <w:rPr>
          <w:b/>
          <w:color w:val="008000"/>
        </w:rPr>
        <w:t>d)</w:t>
      </w:r>
      <w:r w:rsidRPr="00F14973">
        <w:tab/>
      </w:r>
      <w:r w:rsidR="00114183" w:rsidRPr="00F14973">
        <w:t>The picture below w</w:t>
      </w:r>
      <w:r w:rsidR="004205B1">
        <w:t>as</w:t>
      </w:r>
      <w:r w:rsidR="00114183" w:rsidRPr="00F14973">
        <w:t xml:space="preserve"> taken with a microscope.</w:t>
      </w:r>
    </w:p>
    <w:p w14:paraId="3FBCD3EB" w14:textId="52B2E3E1" w:rsidR="001E1F93" w:rsidRPr="00F14973" w:rsidRDefault="001E1F93" w:rsidP="000F0B13">
      <w:pPr>
        <w:pStyle w:val="NLa"/>
      </w:pPr>
      <w:r w:rsidRPr="00F14973">
        <w:tab/>
      </w:r>
      <w:r w:rsidRPr="00F14973">
        <w:tab/>
      </w:r>
      <w:r w:rsidR="004205B1">
        <w:rPr>
          <w:noProof/>
          <w:lang w:eastAsia="en-GB"/>
        </w:rPr>
        <w:drawing>
          <wp:inline distT="0" distB="0" distL="0" distR="0" wp14:anchorId="33DD1491" wp14:editId="19E026F0">
            <wp:extent cx="4356100" cy="609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Biology4-1Photo.jpg"/>
                    <pic:cNvPicPr/>
                  </pic:nvPicPr>
                  <pic:blipFill>
                    <a:blip r:embed="rId9">
                      <a:extLst>
                        <a:ext uri="{28A0092B-C50C-407E-A947-70E740481C1C}">
                          <a14:useLocalDpi xmlns:a14="http://schemas.microsoft.com/office/drawing/2010/main" val="0"/>
                        </a:ext>
                      </a:extLst>
                    </a:blip>
                    <a:stretch>
                      <a:fillRect/>
                    </a:stretch>
                  </pic:blipFill>
                  <pic:spPr>
                    <a:xfrm>
                      <a:off x="0" y="0"/>
                      <a:ext cx="4356100" cy="6096000"/>
                    </a:xfrm>
                    <a:prstGeom prst="rect">
                      <a:avLst/>
                    </a:prstGeom>
                  </pic:spPr>
                </pic:pic>
              </a:graphicData>
            </a:graphic>
          </wp:inline>
        </w:drawing>
      </w:r>
    </w:p>
    <w:p w14:paraId="03D506A0" w14:textId="6D4C8E5F" w:rsidR="00114183" w:rsidRPr="00F14973" w:rsidRDefault="000F0B13" w:rsidP="000F0B13">
      <w:pPr>
        <w:pStyle w:val="NLa"/>
      </w:pPr>
      <w:r w:rsidRPr="00F14973">
        <w:tab/>
      </w:r>
      <w:r w:rsidRPr="00F14973">
        <w:tab/>
      </w:r>
      <w:r w:rsidR="00114183" w:rsidRPr="00F14973">
        <w:t>What type of microscope was used to take these pictures? Explain your answer.</w:t>
      </w:r>
      <w:r w:rsidRPr="00F14973">
        <w:tab/>
      </w:r>
      <w:r w:rsidR="00114183" w:rsidRPr="00F14973">
        <w:t>(2)</w:t>
      </w:r>
    </w:p>
    <w:p w14:paraId="776678AC" w14:textId="77777777" w:rsidR="002E5E65" w:rsidRPr="00F14973" w:rsidRDefault="002E5E65" w:rsidP="002E5E65">
      <w:pPr>
        <w:pStyle w:val="NL"/>
        <w:rPr>
          <w:u w:val="dotted"/>
        </w:rPr>
      </w:pPr>
      <w:r w:rsidRPr="00F14973">
        <w:tab/>
        <w:t> </w:t>
      </w:r>
      <w:r w:rsidRPr="00F14973">
        <w:rPr>
          <w:u w:val="dotted"/>
        </w:rPr>
        <w:t>                                                                                                                                                             </w:t>
      </w:r>
    </w:p>
    <w:p w14:paraId="313056BF" w14:textId="77777777" w:rsidR="002E5E65" w:rsidRPr="00F14973" w:rsidRDefault="002E5E65" w:rsidP="002E5E65">
      <w:pPr>
        <w:pStyle w:val="NL"/>
        <w:rPr>
          <w:u w:val="dotted"/>
        </w:rPr>
      </w:pPr>
      <w:r w:rsidRPr="00F14973">
        <w:tab/>
        <w:t> </w:t>
      </w:r>
      <w:r w:rsidRPr="00F14973">
        <w:rPr>
          <w:u w:val="dotted"/>
        </w:rPr>
        <w:t>                                                                                                                                                             </w:t>
      </w:r>
    </w:p>
    <w:p w14:paraId="2C7541DE" w14:textId="0EAF481E" w:rsidR="00114183" w:rsidRPr="00F14973" w:rsidRDefault="000F0B13" w:rsidP="000F0B13">
      <w:pPr>
        <w:pStyle w:val="NLa"/>
      </w:pPr>
      <w:r w:rsidRPr="00F14973">
        <w:tab/>
      </w:r>
      <w:r w:rsidR="00114183" w:rsidRPr="00F14973">
        <w:rPr>
          <w:b/>
          <w:color w:val="008000"/>
        </w:rPr>
        <w:t>e)</w:t>
      </w:r>
      <w:r w:rsidRPr="00F14973">
        <w:tab/>
      </w:r>
      <w:r w:rsidR="00114183" w:rsidRPr="00F14973">
        <w:t>List two ways in which the electron microscope differs from the light microscope.</w:t>
      </w:r>
      <w:r w:rsidRPr="00F14973">
        <w:tab/>
      </w:r>
      <w:r w:rsidR="00114183" w:rsidRPr="00F14973">
        <w:t>(4)</w:t>
      </w:r>
    </w:p>
    <w:p w14:paraId="267CA565" w14:textId="77777777" w:rsidR="002E5E65" w:rsidRPr="00F14973" w:rsidRDefault="002E5E65" w:rsidP="002E5E65">
      <w:pPr>
        <w:pStyle w:val="NL"/>
        <w:rPr>
          <w:u w:val="dotted"/>
        </w:rPr>
      </w:pPr>
      <w:r w:rsidRPr="00F14973">
        <w:tab/>
        <w:t> </w:t>
      </w:r>
      <w:r w:rsidRPr="00F14973">
        <w:rPr>
          <w:u w:val="dotted"/>
        </w:rPr>
        <w:t>                                                                                                                                                             </w:t>
      </w:r>
    </w:p>
    <w:p w14:paraId="16E1DC86" w14:textId="77777777" w:rsidR="002E5E65" w:rsidRPr="00F14973" w:rsidRDefault="002E5E65" w:rsidP="002E5E65">
      <w:pPr>
        <w:pStyle w:val="NL"/>
        <w:rPr>
          <w:u w:val="dotted"/>
        </w:rPr>
      </w:pPr>
      <w:r w:rsidRPr="00F14973">
        <w:tab/>
        <w:t> </w:t>
      </w:r>
      <w:r w:rsidRPr="00F14973">
        <w:rPr>
          <w:u w:val="dotted"/>
        </w:rPr>
        <w:t>                                                                                                                                                             </w:t>
      </w:r>
    </w:p>
    <w:p w14:paraId="70B625BB" w14:textId="77777777" w:rsidR="005E2439" w:rsidRDefault="005E2439" w:rsidP="000F0B13">
      <w:pPr>
        <w:pStyle w:val="NLa"/>
      </w:pPr>
    </w:p>
    <w:p w14:paraId="16D25E7D" w14:textId="77777777" w:rsidR="005E2439" w:rsidRDefault="005E2439" w:rsidP="000F0B13">
      <w:pPr>
        <w:pStyle w:val="NLa"/>
      </w:pPr>
    </w:p>
    <w:p w14:paraId="48004302" w14:textId="772058A7" w:rsidR="00114183" w:rsidRPr="00F14973" w:rsidRDefault="000F0B13" w:rsidP="000F0B13">
      <w:pPr>
        <w:pStyle w:val="NLa"/>
      </w:pPr>
      <w:r w:rsidRPr="00F14973">
        <w:tab/>
      </w:r>
      <w:r w:rsidRPr="00F14973">
        <w:rPr>
          <w:b/>
          <w:color w:val="008000"/>
        </w:rPr>
        <w:t>f)</w:t>
      </w:r>
      <w:r w:rsidRPr="00F14973">
        <w:tab/>
      </w:r>
      <w:r w:rsidR="00114183" w:rsidRPr="00F14973">
        <w:t>The following are some precautions that need to be taken when making a microscope slide. Explain why each is important.</w:t>
      </w:r>
    </w:p>
    <w:p w14:paraId="4C8B70AE" w14:textId="376C1D7D" w:rsidR="00114183" w:rsidRPr="00F14973" w:rsidRDefault="000F0B13" w:rsidP="000F0B13">
      <w:pPr>
        <w:pStyle w:val="NLai"/>
      </w:pPr>
      <w:r w:rsidRPr="00F14973">
        <w:tab/>
      </w:r>
      <w:r w:rsidRPr="00F14973">
        <w:tab/>
      </w:r>
      <w:proofErr w:type="spellStart"/>
      <w:r w:rsidR="00114183" w:rsidRPr="00F14973">
        <w:rPr>
          <w:b/>
          <w:color w:val="008000"/>
        </w:rPr>
        <w:t>i</w:t>
      </w:r>
      <w:proofErr w:type="spellEnd"/>
      <w:r w:rsidR="00114183" w:rsidRPr="00F14973">
        <w:rPr>
          <w:b/>
          <w:color w:val="008000"/>
        </w:rPr>
        <w:t>)</w:t>
      </w:r>
      <w:r w:rsidRPr="00F14973">
        <w:tab/>
      </w:r>
      <w:r w:rsidR="00114183" w:rsidRPr="00F14973">
        <w:t>The section must be very thin.</w:t>
      </w:r>
    </w:p>
    <w:p w14:paraId="0496013B" w14:textId="77777777" w:rsidR="002E5E65" w:rsidRPr="00F14973" w:rsidRDefault="002E5E65" w:rsidP="002E5E65">
      <w:pPr>
        <w:pStyle w:val="NL"/>
        <w:rPr>
          <w:u w:val="dotted"/>
        </w:rPr>
      </w:pPr>
      <w:r w:rsidRPr="00F14973">
        <w:tab/>
        <w:t> </w:t>
      </w:r>
      <w:r w:rsidRPr="00F14973">
        <w:rPr>
          <w:u w:val="dotted"/>
        </w:rPr>
        <w:t>                                                                                                                                                             </w:t>
      </w:r>
    </w:p>
    <w:p w14:paraId="09B9F9F8" w14:textId="77777777" w:rsidR="002E5E65" w:rsidRPr="00F14973" w:rsidRDefault="002E5E65" w:rsidP="002E5E65">
      <w:pPr>
        <w:pStyle w:val="NL"/>
        <w:rPr>
          <w:u w:val="dotted"/>
        </w:rPr>
      </w:pPr>
      <w:r w:rsidRPr="00F14973">
        <w:tab/>
        <w:t> </w:t>
      </w:r>
      <w:r w:rsidRPr="00F14973">
        <w:rPr>
          <w:u w:val="dotted"/>
        </w:rPr>
        <w:t>                                                                                                                                                             </w:t>
      </w:r>
    </w:p>
    <w:p w14:paraId="5C51F8F6" w14:textId="68ADDC43" w:rsidR="00114183" w:rsidRPr="00F14973" w:rsidRDefault="000F0B13" w:rsidP="000F0B13">
      <w:pPr>
        <w:pStyle w:val="NLai"/>
      </w:pPr>
      <w:r w:rsidRPr="00F14973">
        <w:tab/>
      </w:r>
      <w:r w:rsidRPr="00F14973">
        <w:tab/>
      </w:r>
      <w:r w:rsidR="00114183" w:rsidRPr="00F14973">
        <w:rPr>
          <w:b/>
          <w:color w:val="008000"/>
        </w:rPr>
        <w:t>ii)</w:t>
      </w:r>
      <w:r w:rsidRPr="00F14973">
        <w:tab/>
      </w:r>
      <w:r w:rsidR="00114183" w:rsidRPr="00F14973">
        <w:t>The specimen must be stained</w:t>
      </w:r>
      <w:r w:rsidR="00764F4E">
        <w:t>.</w:t>
      </w:r>
    </w:p>
    <w:p w14:paraId="3EB76826" w14:textId="77777777" w:rsidR="002E5E65" w:rsidRPr="00F14973" w:rsidRDefault="002E5E65" w:rsidP="002E5E65">
      <w:pPr>
        <w:pStyle w:val="NL"/>
        <w:rPr>
          <w:u w:val="dotted"/>
        </w:rPr>
      </w:pPr>
      <w:r w:rsidRPr="00F14973">
        <w:tab/>
        <w:t> </w:t>
      </w:r>
      <w:r w:rsidRPr="00F14973">
        <w:rPr>
          <w:u w:val="dotted"/>
        </w:rPr>
        <w:t>                                                                                                                                                             </w:t>
      </w:r>
    </w:p>
    <w:p w14:paraId="1D235778" w14:textId="77777777" w:rsidR="002E5E65" w:rsidRPr="00F14973" w:rsidRDefault="002E5E65" w:rsidP="002E5E65">
      <w:pPr>
        <w:pStyle w:val="NL"/>
        <w:rPr>
          <w:u w:val="dotted"/>
        </w:rPr>
      </w:pPr>
      <w:r w:rsidRPr="00F14973">
        <w:tab/>
        <w:t> </w:t>
      </w:r>
      <w:r w:rsidRPr="00F14973">
        <w:rPr>
          <w:u w:val="dotted"/>
        </w:rPr>
        <w:t>                                                                                                                                                             </w:t>
      </w:r>
    </w:p>
    <w:p w14:paraId="65D8F4E4" w14:textId="0BB400C2" w:rsidR="00114183" w:rsidRPr="00F14973" w:rsidRDefault="000F0B13" w:rsidP="000F0B13">
      <w:pPr>
        <w:pStyle w:val="NLai"/>
      </w:pPr>
      <w:r w:rsidRPr="00F14973">
        <w:tab/>
      </w:r>
      <w:r w:rsidRPr="00F14973">
        <w:tab/>
      </w:r>
      <w:r w:rsidR="00114183" w:rsidRPr="00F14973">
        <w:rPr>
          <w:b/>
          <w:color w:val="008000"/>
        </w:rPr>
        <w:t>iii)</w:t>
      </w:r>
      <w:r w:rsidRPr="00F14973">
        <w:tab/>
      </w:r>
      <w:r w:rsidR="00114183" w:rsidRPr="00F14973">
        <w:t>A cover slip should be placed on top.</w:t>
      </w:r>
      <w:r w:rsidRPr="00F14973">
        <w:tab/>
      </w:r>
      <w:r w:rsidR="00114183" w:rsidRPr="00F14973">
        <w:t>(3)</w:t>
      </w:r>
    </w:p>
    <w:p w14:paraId="6FDF4C04" w14:textId="77777777" w:rsidR="002E5E65" w:rsidRPr="00F14973" w:rsidRDefault="002E5E65" w:rsidP="002E5E65">
      <w:pPr>
        <w:pStyle w:val="NL"/>
        <w:rPr>
          <w:u w:val="dotted"/>
        </w:rPr>
      </w:pPr>
      <w:r w:rsidRPr="00F14973">
        <w:tab/>
        <w:t> </w:t>
      </w:r>
      <w:r w:rsidRPr="00F14973">
        <w:rPr>
          <w:u w:val="dotted"/>
        </w:rPr>
        <w:t>                                                                                                                                                             </w:t>
      </w:r>
    </w:p>
    <w:p w14:paraId="647422D9" w14:textId="77777777" w:rsidR="002E5E65" w:rsidRPr="00F14973" w:rsidRDefault="002E5E65" w:rsidP="002E5E65">
      <w:pPr>
        <w:pStyle w:val="NL"/>
        <w:rPr>
          <w:u w:val="dotted"/>
        </w:rPr>
      </w:pPr>
      <w:r w:rsidRPr="00F14973">
        <w:tab/>
        <w:t> </w:t>
      </w:r>
      <w:r w:rsidRPr="00F14973">
        <w:rPr>
          <w:u w:val="dotted"/>
        </w:rPr>
        <w:t>                                                                                                                                                             </w:t>
      </w:r>
    </w:p>
    <w:p w14:paraId="618BF3FA" w14:textId="5E56F1F8" w:rsidR="001E1F93" w:rsidRDefault="00114183" w:rsidP="002E5E65">
      <w:pPr>
        <w:pStyle w:val="TEXT"/>
      </w:pPr>
      <w:r w:rsidRPr="00F14973">
        <w:t xml:space="preserve">TOTAL </w:t>
      </w:r>
      <w:proofErr w:type="gramStart"/>
      <w:r w:rsidRPr="00F14973">
        <w:t>=  50</w:t>
      </w:r>
      <w:proofErr w:type="gramEnd"/>
    </w:p>
    <w:p w14:paraId="488DA6F6" w14:textId="7D4B0C79" w:rsidR="00310B20" w:rsidRDefault="00310B20" w:rsidP="002E5E65">
      <w:pPr>
        <w:pStyle w:val="TEXT"/>
      </w:pPr>
    </w:p>
    <w:p w14:paraId="432A6762" w14:textId="4CCCE3F5" w:rsidR="00310B20" w:rsidRDefault="00310B20" w:rsidP="002E5E65">
      <w:pPr>
        <w:pStyle w:val="TEXT"/>
      </w:pPr>
    </w:p>
    <w:p w14:paraId="6B52012C" w14:textId="4403E6A7" w:rsidR="00310B20" w:rsidRDefault="00310B20" w:rsidP="002E5E65">
      <w:pPr>
        <w:pStyle w:val="TEXT"/>
      </w:pPr>
    </w:p>
    <w:p w14:paraId="64B45D46" w14:textId="766B20A4" w:rsidR="00310B20" w:rsidRDefault="00310B20" w:rsidP="002E5E65">
      <w:pPr>
        <w:pStyle w:val="TEXT"/>
      </w:pPr>
    </w:p>
    <w:p w14:paraId="06D02818" w14:textId="7A9EE593" w:rsidR="00310B20" w:rsidRDefault="00310B20" w:rsidP="002E5E65">
      <w:pPr>
        <w:pStyle w:val="TEXT"/>
      </w:pPr>
    </w:p>
    <w:p w14:paraId="3CDA35D5" w14:textId="1A5008EB" w:rsidR="00310B20" w:rsidRDefault="00310B20" w:rsidP="002E5E65">
      <w:pPr>
        <w:pStyle w:val="TEXT"/>
      </w:pPr>
    </w:p>
    <w:p w14:paraId="0B72DF5D" w14:textId="50EFAAE8" w:rsidR="00310B20" w:rsidRDefault="00310B20" w:rsidP="002E5E65">
      <w:pPr>
        <w:pStyle w:val="TEXT"/>
      </w:pPr>
    </w:p>
    <w:p w14:paraId="157C61FF" w14:textId="5FC833B3" w:rsidR="00310B20" w:rsidRDefault="00310B20" w:rsidP="002E5E65">
      <w:pPr>
        <w:pStyle w:val="TEXT"/>
      </w:pPr>
    </w:p>
    <w:p w14:paraId="1E743F7C" w14:textId="6CB42946" w:rsidR="00310B20" w:rsidRDefault="00310B20" w:rsidP="002E5E65">
      <w:pPr>
        <w:pStyle w:val="TEXT"/>
      </w:pPr>
    </w:p>
    <w:p w14:paraId="56A0493B" w14:textId="5E263E5D" w:rsidR="00310B20" w:rsidRDefault="00310B20" w:rsidP="002E5E65">
      <w:pPr>
        <w:pStyle w:val="TEXT"/>
      </w:pPr>
    </w:p>
    <w:p w14:paraId="7C335F22" w14:textId="59D58406" w:rsidR="00310B20" w:rsidRDefault="00310B20" w:rsidP="002E5E65">
      <w:pPr>
        <w:pStyle w:val="TEXT"/>
      </w:pPr>
    </w:p>
    <w:p w14:paraId="6F36D0F0" w14:textId="24FA8392" w:rsidR="00310B20" w:rsidRDefault="00310B20" w:rsidP="002E5E65">
      <w:pPr>
        <w:pStyle w:val="TEXT"/>
      </w:pPr>
    </w:p>
    <w:p w14:paraId="39963F99" w14:textId="541295F7" w:rsidR="00310B20" w:rsidRDefault="00310B20" w:rsidP="002E5E65">
      <w:pPr>
        <w:pStyle w:val="TEXT"/>
      </w:pPr>
    </w:p>
    <w:p w14:paraId="68100636" w14:textId="49CB2B85" w:rsidR="00310B20" w:rsidRDefault="00310B20" w:rsidP="002E5E65">
      <w:pPr>
        <w:pStyle w:val="TEXT"/>
      </w:pPr>
    </w:p>
    <w:p w14:paraId="1251685B" w14:textId="581D3922" w:rsidR="00310B20" w:rsidRDefault="00310B20" w:rsidP="002E5E65">
      <w:pPr>
        <w:pStyle w:val="TEXT"/>
      </w:pPr>
    </w:p>
    <w:p w14:paraId="7425B187" w14:textId="651882A0" w:rsidR="00310B20" w:rsidRDefault="00310B20" w:rsidP="002E5E65">
      <w:pPr>
        <w:pStyle w:val="TEXT"/>
      </w:pPr>
    </w:p>
    <w:p w14:paraId="78581441" w14:textId="660E0389" w:rsidR="00310B20" w:rsidRDefault="00310B20" w:rsidP="002E5E65">
      <w:pPr>
        <w:pStyle w:val="TEXT"/>
      </w:pPr>
    </w:p>
    <w:p w14:paraId="42AA9DC6" w14:textId="26738A33" w:rsidR="00310B20" w:rsidRDefault="00310B20" w:rsidP="002E5E65">
      <w:pPr>
        <w:pStyle w:val="TEXT"/>
      </w:pPr>
    </w:p>
    <w:p w14:paraId="39899521" w14:textId="6E2ADB37" w:rsidR="00310B20" w:rsidRDefault="00310B20" w:rsidP="002E5E65">
      <w:pPr>
        <w:pStyle w:val="TEXT"/>
      </w:pPr>
    </w:p>
    <w:p w14:paraId="21E9CF19" w14:textId="77777777" w:rsidR="00310B20" w:rsidRPr="004B0BC7" w:rsidRDefault="00310B20" w:rsidP="00310B20">
      <w:pPr>
        <w:pStyle w:val="NL"/>
      </w:pPr>
      <w:r w:rsidRPr="004B0BC7">
        <w:rPr>
          <w:b/>
          <w:color w:val="008000"/>
        </w:rPr>
        <w:t>1</w:t>
      </w:r>
      <w:r w:rsidRPr="004B0BC7">
        <w:rPr>
          <w:b/>
          <w:color w:val="008000"/>
        </w:rPr>
        <w:tab/>
        <w:t>a)</w:t>
      </w:r>
      <w:r>
        <w:rPr>
          <w:b/>
          <w:color w:val="008000"/>
        </w:rPr>
        <w:tab/>
      </w:r>
      <w:r w:rsidRPr="004B0BC7">
        <w:t>Eukaryotes have a nucleus</w:t>
      </w:r>
      <w:r>
        <w:t>; e</w:t>
      </w:r>
      <w:r w:rsidRPr="004B0BC7">
        <w:t>ukaryotes are much larger</w:t>
      </w:r>
      <w:r>
        <w:t>.</w:t>
      </w:r>
      <w:r w:rsidRPr="004B0BC7">
        <w:tab/>
        <w:t>(2)</w:t>
      </w:r>
    </w:p>
    <w:p w14:paraId="21BABC0A" w14:textId="77777777" w:rsidR="00310B20" w:rsidRPr="004B0BC7" w:rsidRDefault="00310B20" w:rsidP="00310B20">
      <w:pPr>
        <w:pStyle w:val="NLa"/>
      </w:pPr>
      <w:r w:rsidRPr="004B0BC7">
        <w:rPr>
          <w:b/>
          <w:color w:val="008000"/>
        </w:rPr>
        <w:tab/>
        <w:t>b)</w:t>
      </w:r>
      <w:r w:rsidRPr="004B0BC7">
        <w:tab/>
        <w:t>Prokaryotes do not have as many organelles as eukaryotes so are much simpler</w:t>
      </w:r>
      <w:r>
        <w:t>.</w:t>
      </w:r>
      <w:r w:rsidRPr="004B0BC7">
        <w:tab/>
        <w:t>(1)</w:t>
      </w:r>
    </w:p>
    <w:p w14:paraId="13CC89D4" w14:textId="77777777" w:rsidR="00310B20" w:rsidRPr="004B0BC7" w:rsidRDefault="00310B20" w:rsidP="00310B20">
      <w:pPr>
        <w:pStyle w:val="NLa"/>
      </w:pPr>
      <w:r w:rsidRPr="004B0BC7">
        <w:rPr>
          <w:b/>
          <w:color w:val="008000"/>
        </w:rPr>
        <w:tab/>
        <w:t>c)</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038"/>
        <w:gridCol w:w="1114"/>
      </w:tblGrid>
      <w:tr w:rsidR="00310B20" w:rsidRPr="00E20F64" w14:paraId="56C4A653" w14:textId="77777777" w:rsidTr="004E0D9E">
        <w:tc>
          <w:tcPr>
            <w:tcW w:w="1235" w:type="dxa"/>
          </w:tcPr>
          <w:p w14:paraId="28D0345A" w14:textId="77777777" w:rsidR="00310B20" w:rsidRPr="00E20F64" w:rsidRDefault="00310B20" w:rsidP="004E0D9E">
            <w:pPr>
              <w:pStyle w:val="Tablehead"/>
              <w:spacing w:before="40" w:after="40"/>
              <w:rPr>
                <w:b w:val="0"/>
              </w:rPr>
            </w:pPr>
            <w:r w:rsidRPr="00E20F64">
              <w:rPr>
                <w:b w:val="0"/>
              </w:rPr>
              <w:t>Structure</w:t>
            </w:r>
          </w:p>
        </w:tc>
        <w:tc>
          <w:tcPr>
            <w:tcW w:w="0" w:type="auto"/>
          </w:tcPr>
          <w:p w14:paraId="56752C39" w14:textId="77777777" w:rsidR="00310B20" w:rsidRPr="00E20F64" w:rsidRDefault="00310B20" w:rsidP="004E0D9E">
            <w:pPr>
              <w:pStyle w:val="Tablehead"/>
              <w:spacing w:before="40" w:after="40"/>
              <w:rPr>
                <w:b w:val="0"/>
              </w:rPr>
            </w:pPr>
            <w:r w:rsidRPr="00E20F64">
              <w:rPr>
                <w:b w:val="0"/>
              </w:rPr>
              <w:t>Eukaryote</w:t>
            </w:r>
          </w:p>
        </w:tc>
        <w:tc>
          <w:tcPr>
            <w:tcW w:w="0" w:type="auto"/>
          </w:tcPr>
          <w:p w14:paraId="682E6424" w14:textId="77777777" w:rsidR="00310B20" w:rsidRPr="00E20F64" w:rsidRDefault="00310B20" w:rsidP="004E0D9E">
            <w:pPr>
              <w:pStyle w:val="Tablehead"/>
              <w:spacing w:before="40" w:after="40"/>
              <w:rPr>
                <w:b w:val="0"/>
              </w:rPr>
            </w:pPr>
            <w:r w:rsidRPr="00E20F64">
              <w:rPr>
                <w:b w:val="0"/>
              </w:rPr>
              <w:t>Prokaryote</w:t>
            </w:r>
          </w:p>
        </w:tc>
      </w:tr>
      <w:tr w:rsidR="00310B20" w:rsidRPr="004B0BC7" w14:paraId="1D86B220" w14:textId="77777777" w:rsidTr="004E0D9E">
        <w:tc>
          <w:tcPr>
            <w:tcW w:w="1235" w:type="dxa"/>
          </w:tcPr>
          <w:p w14:paraId="512D918C" w14:textId="77777777" w:rsidR="00310B20" w:rsidRPr="004B0BC7" w:rsidRDefault="00310B20" w:rsidP="004E0D9E">
            <w:pPr>
              <w:pStyle w:val="TEXT"/>
              <w:spacing w:before="40" w:after="40"/>
              <w:ind w:left="0"/>
            </w:pPr>
            <w:r w:rsidRPr="004B0BC7">
              <w:t>Mitochondria</w:t>
            </w:r>
          </w:p>
        </w:tc>
        <w:tc>
          <w:tcPr>
            <w:tcW w:w="0" w:type="auto"/>
            <w:vAlign w:val="center"/>
          </w:tcPr>
          <w:p w14:paraId="5C358811" w14:textId="77777777" w:rsidR="00310B20" w:rsidRPr="004B0BC7" w:rsidRDefault="00310B20" w:rsidP="004E0D9E">
            <w:pPr>
              <w:pStyle w:val="TEXT"/>
              <w:spacing w:before="40" w:after="40"/>
              <w:ind w:left="0"/>
              <w:jc w:val="center"/>
            </w:pPr>
            <m:oMathPara>
              <m:oMath>
                <m:r>
                  <w:rPr>
                    <w:rFonts w:ascii="Cambria Math" w:hAnsi="Cambria Math"/>
                  </w:rPr>
                  <m:t>√</m:t>
                </m:r>
              </m:oMath>
            </m:oMathPara>
          </w:p>
        </w:tc>
        <w:tc>
          <w:tcPr>
            <w:tcW w:w="0" w:type="auto"/>
            <w:vAlign w:val="center"/>
          </w:tcPr>
          <w:p w14:paraId="0CB1D6B6" w14:textId="77777777" w:rsidR="00310B20" w:rsidRPr="004B0BC7" w:rsidRDefault="00310B20" w:rsidP="004E0D9E">
            <w:pPr>
              <w:pStyle w:val="TEXT"/>
              <w:spacing w:before="40" w:after="40"/>
              <w:ind w:left="0"/>
              <w:jc w:val="center"/>
            </w:pPr>
            <w:r w:rsidRPr="004B0BC7">
              <w:t>x</w:t>
            </w:r>
          </w:p>
        </w:tc>
      </w:tr>
      <w:tr w:rsidR="00310B20" w:rsidRPr="004B0BC7" w14:paraId="0A50EFEF" w14:textId="77777777" w:rsidTr="004E0D9E">
        <w:tc>
          <w:tcPr>
            <w:tcW w:w="1235" w:type="dxa"/>
          </w:tcPr>
          <w:p w14:paraId="536C3D55" w14:textId="77777777" w:rsidR="00310B20" w:rsidRPr="004B0BC7" w:rsidRDefault="00310B20" w:rsidP="004E0D9E">
            <w:pPr>
              <w:pStyle w:val="TEXT"/>
              <w:spacing w:before="40" w:after="40"/>
              <w:ind w:left="0"/>
            </w:pPr>
            <w:r w:rsidRPr="004B0BC7">
              <w:t>Ribosomes</w:t>
            </w:r>
          </w:p>
        </w:tc>
        <w:tc>
          <w:tcPr>
            <w:tcW w:w="0" w:type="auto"/>
            <w:vAlign w:val="center"/>
          </w:tcPr>
          <w:p w14:paraId="7A79B932" w14:textId="77777777" w:rsidR="00310B20" w:rsidRPr="004B0BC7" w:rsidRDefault="00310B20" w:rsidP="004E0D9E">
            <w:pPr>
              <w:pStyle w:val="TEXT"/>
              <w:spacing w:before="40" w:after="40"/>
              <w:ind w:left="0"/>
              <w:jc w:val="center"/>
            </w:pPr>
            <m:oMathPara>
              <m:oMath>
                <m:r>
                  <w:rPr>
                    <w:rFonts w:ascii="Cambria Math" w:hAnsi="Cambria Math"/>
                  </w:rPr>
                  <m:t>√</m:t>
                </m:r>
              </m:oMath>
            </m:oMathPara>
          </w:p>
        </w:tc>
        <w:tc>
          <w:tcPr>
            <w:tcW w:w="0" w:type="auto"/>
            <w:vAlign w:val="center"/>
          </w:tcPr>
          <w:p w14:paraId="2AC2B2C5" w14:textId="77777777" w:rsidR="00310B20" w:rsidRPr="004B0BC7" w:rsidRDefault="00310B20" w:rsidP="004E0D9E">
            <w:pPr>
              <w:pStyle w:val="TEXT"/>
              <w:spacing w:before="40" w:after="40"/>
              <w:ind w:left="0"/>
              <w:jc w:val="center"/>
            </w:pPr>
            <m:oMathPara>
              <m:oMath>
                <m:r>
                  <w:rPr>
                    <w:rFonts w:ascii="Cambria Math" w:hAnsi="Cambria Math"/>
                  </w:rPr>
                  <m:t>√</m:t>
                </m:r>
              </m:oMath>
            </m:oMathPara>
          </w:p>
        </w:tc>
      </w:tr>
      <w:tr w:rsidR="00310B20" w:rsidRPr="004B0BC7" w14:paraId="7AA7CB24" w14:textId="77777777" w:rsidTr="004E0D9E">
        <w:tc>
          <w:tcPr>
            <w:tcW w:w="1235" w:type="dxa"/>
          </w:tcPr>
          <w:p w14:paraId="5E11586C" w14:textId="77777777" w:rsidR="00310B20" w:rsidRPr="004B0BC7" w:rsidRDefault="00310B20" w:rsidP="004E0D9E">
            <w:pPr>
              <w:pStyle w:val="TEXT"/>
              <w:spacing w:before="40" w:after="40"/>
              <w:ind w:left="0"/>
            </w:pPr>
            <w:r w:rsidRPr="004B0BC7">
              <w:t>Cytoplasm</w:t>
            </w:r>
          </w:p>
        </w:tc>
        <w:tc>
          <w:tcPr>
            <w:tcW w:w="0" w:type="auto"/>
            <w:vAlign w:val="center"/>
          </w:tcPr>
          <w:p w14:paraId="5A7A14B4" w14:textId="77777777" w:rsidR="00310B20" w:rsidRPr="004B0BC7" w:rsidRDefault="00310B20" w:rsidP="004E0D9E">
            <w:pPr>
              <w:pStyle w:val="TEXT"/>
              <w:spacing w:before="40" w:after="40"/>
              <w:ind w:left="0"/>
              <w:jc w:val="center"/>
            </w:pPr>
            <m:oMathPara>
              <m:oMath>
                <m:r>
                  <w:rPr>
                    <w:rFonts w:ascii="Cambria Math" w:hAnsi="Cambria Math"/>
                  </w:rPr>
                  <m:t>√</m:t>
                </m:r>
              </m:oMath>
            </m:oMathPara>
          </w:p>
        </w:tc>
        <w:tc>
          <w:tcPr>
            <w:tcW w:w="0" w:type="auto"/>
            <w:vAlign w:val="center"/>
          </w:tcPr>
          <w:p w14:paraId="187925B2" w14:textId="77777777" w:rsidR="00310B20" w:rsidRPr="004B0BC7" w:rsidRDefault="00310B20" w:rsidP="004E0D9E">
            <w:pPr>
              <w:pStyle w:val="TEXT"/>
              <w:spacing w:before="40" w:after="40"/>
              <w:ind w:left="0"/>
              <w:jc w:val="center"/>
            </w:pPr>
            <m:oMathPara>
              <m:oMath>
                <m:r>
                  <w:rPr>
                    <w:rFonts w:ascii="Cambria Math" w:hAnsi="Cambria Math"/>
                  </w:rPr>
                  <m:t>√</m:t>
                </m:r>
              </m:oMath>
            </m:oMathPara>
          </w:p>
        </w:tc>
      </w:tr>
      <w:tr w:rsidR="00310B20" w:rsidRPr="004B0BC7" w14:paraId="29450F5A" w14:textId="77777777" w:rsidTr="004E0D9E">
        <w:tc>
          <w:tcPr>
            <w:tcW w:w="1235" w:type="dxa"/>
          </w:tcPr>
          <w:p w14:paraId="12292E19" w14:textId="77777777" w:rsidR="00310B20" w:rsidRPr="004B0BC7" w:rsidRDefault="00310B20" w:rsidP="004E0D9E">
            <w:pPr>
              <w:pStyle w:val="TEXT"/>
              <w:spacing w:before="40" w:after="40"/>
              <w:ind w:left="0"/>
            </w:pPr>
            <w:r w:rsidRPr="004B0BC7">
              <w:t>Plasmid</w:t>
            </w:r>
          </w:p>
        </w:tc>
        <w:tc>
          <w:tcPr>
            <w:tcW w:w="0" w:type="auto"/>
            <w:vAlign w:val="center"/>
          </w:tcPr>
          <w:p w14:paraId="50DA3F09" w14:textId="77777777" w:rsidR="00310B20" w:rsidRPr="004B0BC7" w:rsidRDefault="00310B20" w:rsidP="004E0D9E">
            <w:pPr>
              <w:pStyle w:val="TEXT"/>
              <w:spacing w:before="40" w:after="40"/>
              <w:ind w:left="0"/>
              <w:jc w:val="center"/>
            </w:pPr>
            <w:r w:rsidRPr="004B0BC7">
              <w:t>x</w:t>
            </w:r>
          </w:p>
        </w:tc>
        <w:tc>
          <w:tcPr>
            <w:tcW w:w="0" w:type="auto"/>
            <w:vAlign w:val="center"/>
          </w:tcPr>
          <w:p w14:paraId="5FB120D2" w14:textId="77777777" w:rsidR="00310B20" w:rsidRPr="004B0BC7" w:rsidRDefault="00310B20" w:rsidP="004E0D9E">
            <w:pPr>
              <w:pStyle w:val="TEXT"/>
              <w:spacing w:before="40" w:after="40"/>
              <w:ind w:left="0"/>
              <w:jc w:val="center"/>
            </w:pPr>
            <m:oMathPara>
              <m:oMath>
                <m:r>
                  <w:rPr>
                    <w:rFonts w:ascii="Cambria Math" w:hAnsi="Cambria Math"/>
                  </w:rPr>
                  <m:t>√</m:t>
                </m:r>
              </m:oMath>
            </m:oMathPara>
          </w:p>
        </w:tc>
      </w:tr>
    </w:tbl>
    <w:p w14:paraId="596ABB39" w14:textId="77777777" w:rsidR="00310B20" w:rsidRPr="004B0BC7" w:rsidRDefault="00310B20" w:rsidP="00310B20">
      <w:pPr>
        <w:pStyle w:val="NLa"/>
      </w:pPr>
      <w:r w:rsidRPr="004B0BC7">
        <w:tab/>
      </w:r>
      <w:r w:rsidRPr="004B0BC7">
        <w:tab/>
        <w:t>1 mark for each correct line</w:t>
      </w:r>
      <w:r>
        <w:tab/>
      </w:r>
      <w:r w:rsidRPr="004B0BC7">
        <w:t>(4)</w:t>
      </w:r>
    </w:p>
    <w:p w14:paraId="6E9D5724" w14:textId="77777777" w:rsidR="00310B20" w:rsidRPr="004B0BC7" w:rsidRDefault="00310B20" w:rsidP="00310B20">
      <w:pPr>
        <w:pStyle w:val="NLa"/>
        <w:rPr>
          <w:b/>
          <w:color w:val="008000"/>
        </w:rPr>
      </w:pPr>
      <w:r w:rsidRPr="004B0BC7">
        <w:rPr>
          <w:b/>
          <w:color w:val="008000"/>
        </w:rPr>
        <w:tab/>
        <w:t>d)</w:t>
      </w:r>
    </w:p>
    <w:p w14:paraId="2524ED53" w14:textId="77777777" w:rsidR="00310B20" w:rsidRPr="004B0BC7" w:rsidRDefault="00310B20" w:rsidP="00310B20">
      <w:pPr>
        <w:pStyle w:val="NLa"/>
      </w:pPr>
      <w:r>
        <w:tab/>
      </w:r>
      <w:r>
        <w:tab/>
      </w:r>
      <w:r>
        <w:rPr>
          <w:noProof/>
          <w:lang w:eastAsia="en-GB"/>
        </w:rPr>
        <w:drawing>
          <wp:inline distT="0" distB="0" distL="0" distR="0" wp14:anchorId="4FE81652" wp14:editId="15AD2A79">
            <wp:extent cx="4160528" cy="239268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01_07.png"/>
                    <pic:cNvPicPr/>
                  </pic:nvPicPr>
                  <pic:blipFill>
                    <a:blip r:embed="rId10">
                      <a:extLst>
                        <a:ext uri="{28A0092B-C50C-407E-A947-70E740481C1C}">
                          <a14:useLocalDpi xmlns:a14="http://schemas.microsoft.com/office/drawing/2010/main" val="0"/>
                        </a:ext>
                      </a:extLst>
                    </a:blip>
                    <a:stretch>
                      <a:fillRect/>
                    </a:stretch>
                  </pic:blipFill>
                  <pic:spPr>
                    <a:xfrm>
                      <a:off x="0" y="0"/>
                      <a:ext cx="4160528" cy="2392685"/>
                    </a:xfrm>
                    <a:prstGeom prst="rect">
                      <a:avLst/>
                    </a:prstGeom>
                  </pic:spPr>
                </pic:pic>
              </a:graphicData>
            </a:graphic>
          </wp:inline>
        </w:drawing>
      </w:r>
      <w:r>
        <w:tab/>
      </w:r>
      <w:r w:rsidRPr="004B0BC7">
        <w:t>(9)</w:t>
      </w:r>
    </w:p>
    <w:p w14:paraId="14B15CB3" w14:textId="77777777" w:rsidR="00310B20" w:rsidRPr="004B0BC7" w:rsidRDefault="00310B20" w:rsidP="00310B20">
      <w:pPr>
        <w:pStyle w:val="NLai"/>
      </w:pPr>
      <w:r w:rsidRPr="004B0BC7">
        <w:tab/>
      </w:r>
      <w:r w:rsidRPr="004B0BC7">
        <w:rPr>
          <w:b/>
          <w:color w:val="008000"/>
        </w:rPr>
        <w:t>e)</w:t>
      </w:r>
      <w:r w:rsidRPr="004B0BC7">
        <w:tab/>
      </w:r>
      <w:proofErr w:type="spellStart"/>
      <w:r w:rsidRPr="004B0BC7">
        <w:rPr>
          <w:b/>
          <w:color w:val="008000"/>
        </w:rPr>
        <w:t>i</w:t>
      </w:r>
      <w:proofErr w:type="spellEnd"/>
      <w:r w:rsidRPr="004B0BC7">
        <w:rPr>
          <w:b/>
          <w:color w:val="008000"/>
        </w:rPr>
        <w:t>)</w:t>
      </w:r>
      <w:r w:rsidRPr="004B0BC7">
        <w:tab/>
        <w:t>Controls the entry of substances into and out of the cell.</w:t>
      </w:r>
    </w:p>
    <w:p w14:paraId="733E06CE" w14:textId="77777777" w:rsidR="00310B20" w:rsidRPr="00F9305C" w:rsidRDefault="00310B20" w:rsidP="00310B20">
      <w:pPr>
        <w:pStyle w:val="NLai"/>
      </w:pPr>
      <w:r w:rsidRPr="004B0BC7">
        <w:tab/>
      </w:r>
      <w:r w:rsidRPr="004B0BC7">
        <w:tab/>
      </w:r>
      <w:r w:rsidRPr="004B0BC7">
        <w:rPr>
          <w:b/>
          <w:color w:val="008000"/>
        </w:rPr>
        <w:t>ii)</w:t>
      </w:r>
      <w:r w:rsidRPr="004B0BC7">
        <w:tab/>
      </w:r>
      <w:r>
        <w:t>S</w:t>
      </w:r>
      <w:r w:rsidRPr="00F9305C">
        <w:t>ynthesis of proteins</w:t>
      </w:r>
      <w:r w:rsidRPr="00F9305C">
        <w:tab/>
        <w:t>(2)</w:t>
      </w:r>
    </w:p>
    <w:p w14:paraId="2D980D7D" w14:textId="77777777" w:rsidR="00310B20" w:rsidRPr="004B0BC7" w:rsidRDefault="00310B20" w:rsidP="00310B20">
      <w:pPr>
        <w:pStyle w:val="NLai"/>
      </w:pPr>
      <w:r w:rsidRPr="004B0BC7">
        <w:rPr>
          <w:b/>
          <w:color w:val="008000"/>
        </w:rPr>
        <w:t>2</w:t>
      </w:r>
      <w:r w:rsidRPr="004B0BC7">
        <w:tab/>
      </w:r>
      <w:r w:rsidRPr="004B0BC7">
        <w:rPr>
          <w:b/>
          <w:color w:val="008000"/>
        </w:rPr>
        <w:t>a)</w:t>
      </w:r>
      <w:r w:rsidRPr="004B0BC7">
        <w:rPr>
          <w:b/>
          <w:color w:val="008000"/>
        </w:rPr>
        <w:tab/>
      </w:r>
      <w:r w:rsidRPr="004B0BC7">
        <w:t xml:space="preserve">A = </w:t>
      </w:r>
      <w:r>
        <w:t>nucleus</w:t>
      </w:r>
      <w:r w:rsidRPr="004B0BC7">
        <w:t xml:space="preserve">; B = </w:t>
      </w:r>
      <w:r>
        <w:t>mitochondria</w:t>
      </w:r>
      <w:r w:rsidRPr="004B0BC7">
        <w:t xml:space="preserve">; C = </w:t>
      </w:r>
      <w:r>
        <w:t>tail</w:t>
      </w:r>
      <w:r w:rsidRPr="004B0BC7">
        <w:tab/>
      </w:r>
      <w:r>
        <w:t>(3</w:t>
      </w:r>
      <w:r w:rsidRPr="004B0BC7">
        <w:t>)</w:t>
      </w:r>
    </w:p>
    <w:p w14:paraId="3D4A499B" w14:textId="77777777" w:rsidR="00310B20" w:rsidRPr="004B0BC7" w:rsidRDefault="00310B20" w:rsidP="00310B20">
      <w:pPr>
        <w:pStyle w:val="NLa"/>
      </w:pPr>
      <w:r w:rsidRPr="004B0BC7">
        <w:tab/>
      </w:r>
      <w:r w:rsidRPr="004B0BC7">
        <w:rPr>
          <w:b/>
          <w:color w:val="008000"/>
        </w:rPr>
        <w:t>b)</w:t>
      </w:r>
      <w:r w:rsidRPr="004B0BC7">
        <w:rPr>
          <w:b/>
          <w:color w:val="008000"/>
        </w:rPr>
        <w:tab/>
      </w:r>
      <w:r w:rsidRPr="004B0BC7">
        <w:t>Delivers the male nucleus to the female egg cell/fertilization</w:t>
      </w:r>
      <w:r w:rsidRPr="004B0BC7">
        <w:tab/>
        <w:t>(1)</w:t>
      </w:r>
    </w:p>
    <w:p w14:paraId="65F686F0" w14:textId="77777777" w:rsidR="00310B20" w:rsidRPr="004B0BC7" w:rsidRDefault="00310B20" w:rsidP="00310B20">
      <w:pPr>
        <w:pStyle w:val="NLa"/>
      </w:pPr>
      <w:r w:rsidRPr="004B0BC7">
        <w:tab/>
      </w:r>
      <w:r>
        <w:rPr>
          <w:b/>
          <w:color w:val="008000"/>
        </w:rPr>
        <w:t>c</w:t>
      </w:r>
      <w:r w:rsidRPr="004B0BC7">
        <w:rPr>
          <w:b/>
          <w:color w:val="008000"/>
        </w:rPr>
        <w:t>)</w:t>
      </w:r>
      <w:r w:rsidRPr="004B0BC7">
        <w:tab/>
        <w:t xml:space="preserve">Mitochondria release energy from glucose. The energy is used to move the </w:t>
      </w:r>
      <w:r>
        <w:t>tail.</w:t>
      </w:r>
      <w:r w:rsidRPr="004B0BC7">
        <w:tab/>
        <w:t>(2)</w:t>
      </w:r>
    </w:p>
    <w:p w14:paraId="3DA397E7" w14:textId="77777777" w:rsidR="00310B20" w:rsidRPr="004B0BC7" w:rsidRDefault="00310B20" w:rsidP="00310B20">
      <w:pPr>
        <w:pStyle w:val="NLa"/>
      </w:pPr>
      <w:r w:rsidRPr="004B0BC7">
        <w:tab/>
      </w:r>
      <w:r>
        <w:rPr>
          <w:b/>
          <w:color w:val="008000"/>
        </w:rPr>
        <w:t>d</w:t>
      </w:r>
      <w:r w:rsidRPr="004B0BC7">
        <w:rPr>
          <w:b/>
          <w:color w:val="008000"/>
        </w:rPr>
        <w:t>)</w:t>
      </w:r>
      <w:r w:rsidRPr="004B0BC7">
        <w:rPr>
          <w:b/>
          <w:color w:val="008000"/>
        </w:rPr>
        <w:tab/>
      </w:r>
      <w:r w:rsidRPr="004B0BC7">
        <w:t>120 mm = 120,000</w:t>
      </w:r>
      <w:r>
        <w:t xml:space="preserve"> </w:t>
      </w:r>
      <w:r w:rsidRPr="004B0BC7">
        <w:t>µm</w:t>
      </w:r>
      <w:r w:rsidRPr="004B0BC7">
        <w:tab/>
        <w:t>(1)</w:t>
      </w:r>
    </w:p>
    <w:p w14:paraId="48075647" w14:textId="77777777" w:rsidR="00310B20" w:rsidRPr="004B0BC7" w:rsidRDefault="00310B20" w:rsidP="00310B20">
      <w:pPr>
        <w:pStyle w:val="NLa"/>
      </w:pPr>
      <w:r w:rsidRPr="004B0BC7">
        <w:tab/>
      </w:r>
      <w:r>
        <w:rPr>
          <w:b/>
          <w:color w:val="008000"/>
        </w:rPr>
        <w:t>e</w:t>
      </w:r>
      <w:r w:rsidRPr="004B0BC7">
        <w:rPr>
          <w:b/>
          <w:color w:val="008000"/>
        </w:rPr>
        <w:t>)</w:t>
      </w:r>
      <w:r w:rsidRPr="004B0BC7">
        <w:tab/>
      </w:r>
      <w:r w:rsidRPr="004B0BC7">
        <w:rPr>
          <w:u w:val="single"/>
        </w:rPr>
        <w:t>Actual size</w:t>
      </w:r>
      <w:r w:rsidRPr="004B0BC7">
        <w:t xml:space="preserve"> of the sperm cell = image size/magnification</w:t>
      </w:r>
    </w:p>
    <w:p w14:paraId="5C85C812" w14:textId="77777777" w:rsidR="00310B20" w:rsidRPr="004B0BC7" w:rsidRDefault="00310B20" w:rsidP="00310B20">
      <w:pPr>
        <w:pStyle w:val="NLai"/>
      </w:pPr>
      <w:r w:rsidRPr="004B0BC7">
        <w:tab/>
      </w:r>
      <w:r w:rsidRPr="004B0BC7">
        <w:tab/>
      </w:r>
      <w:proofErr w:type="spellStart"/>
      <w:r w:rsidRPr="004B0BC7">
        <w:rPr>
          <w:b/>
          <w:color w:val="008000"/>
        </w:rPr>
        <w:t>i</w:t>
      </w:r>
      <w:proofErr w:type="spellEnd"/>
      <w:r w:rsidRPr="004B0BC7">
        <w:rPr>
          <w:b/>
          <w:color w:val="008000"/>
        </w:rPr>
        <w:t>)</w:t>
      </w:r>
      <w:r w:rsidRPr="004B0BC7">
        <w:tab/>
        <w:t>120/10 000 = 0.012 mm</w:t>
      </w:r>
      <w:r w:rsidRPr="004B0BC7">
        <w:tab/>
        <w:t>(1)</w:t>
      </w:r>
    </w:p>
    <w:p w14:paraId="1359320F" w14:textId="77777777" w:rsidR="00310B20" w:rsidRPr="004B0BC7" w:rsidRDefault="00310B20" w:rsidP="00310B20">
      <w:pPr>
        <w:pStyle w:val="NLai"/>
      </w:pPr>
      <w:r w:rsidRPr="004B0BC7">
        <w:tab/>
      </w:r>
      <w:r w:rsidRPr="004B0BC7">
        <w:tab/>
      </w:r>
      <w:r w:rsidRPr="004B0BC7">
        <w:rPr>
          <w:b/>
          <w:color w:val="008000"/>
        </w:rPr>
        <w:t>ii)</w:t>
      </w:r>
      <w:r w:rsidRPr="004B0BC7">
        <w:tab/>
        <w:t xml:space="preserve">0.012 </w:t>
      </w:r>
      <w:r w:rsidRPr="004B0BC7">
        <w:sym w:font="Symbol" w:char="F0B4"/>
      </w:r>
      <w:r w:rsidRPr="004B0BC7">
        <w:t xml:space="preserve"> 1000 = 12 µm</w:t>
      </w:r>
      <w:r w:rsidRPr="004B0BC7">
        <w:tab/>
        <w:t>(1)</w:t>
      </w:r>
    </w:p>
    <w:p w14:paraId="5FE222EB" w14:textId="77777777" w:rsidR="00310B20" w:rsidRPr="004B0BC7" w:rsidRDefault="00310B20" w:rsidP="00310B20">
      <w:pPr>
        <w:pStyle w:val="NLai"/>
      </w:pPr>
      <w:r w:rsidRPr="004B0BC7">
        <w:rPr>
          <w:b/>
          <w:color w:val="008000"/>
        </w:rPr>
        <w:t>3</w:t>
      </w:r>
      <w:r w:rsidRPr="004B0BC7">
        <w:rPr>
          <w:b/>
          <w:color w:val="008000"/>
        </w:rPr>
        <w:tab/>
        <w:t>a)</w:t>
      </w:r>
      <w:r w:rsidRPr="004B0BC7">
        <w:tab/>
      </w:r>
      <w:proofErr w:type="spellStart"/>
      <w:r w:rsidRPr="004B0BC7">
        <w:rPr>
          <w:b/>
          <w:color w:val="008000"/>
        </w:rPr>
        <w:t>i</w:t>
      </w:r>
      <w:proofErr w:type="spellEnd"/>
      <w:r w:rsidRPr="004B0BC7">
        <w:rPr>
          <w:b/>
          <w:color w:val="008000"/>
        </w:rPr>
        <w:t>)</w:t>
      </w:r>
      <w:r w:rsidRPr="004B0BC7">
        <w:tab/>
        <w:t>Xylem carries water and dissolved mineral ions.</w:t>
      </w:r>
      <w:r w:rsidRPr="004B0BC7">
        <w:tab/>
        <w:t>(1)</w:t>
      </w:r>
    </w:p>
    <w:p w14:paraId="0162776D" w14:textId="77777777" w:rsidR="00310B20" w:rsidRPr="004B0BC7" w:rsidRDefault="00310B20" w:rsidP="00310B20">
      <w:pPr>
        <w:pStyle w:val="NLai"/>
      </w:pPr>
      <w:r w:rsidRPr="004B0BC7">
        <w:tab/>
      </w:r>
      <w:r w:rsidRPr="004B0BC7">
        <w:tab/>
      </w:r>
      <w:r w:rsidRPr="004B0BC7">
        <w:rPr>
          <w:b/>
          <w:color w:val="008000"/>
        </w:rPr>
        <w:t>ii)</w:t>
      </w:r>
      <w:r w:rsidRPr="004B0BC7">
        <w:tab/>
        <w:t>Phloem carries sugars (sucrose) and products of photosynthesis.</w:t>
      </w:r>
      <w:r w:rsidRPr="004B0BC7">
        <w:tab/>
        <w:t>(1)</w:t>
      </w:r>
    </w:p>
    <w:p w14:paraId="398C5336" w14:textId="77777777" w:rsidR="00310B20" w:rsidRPr="004B0BC7" w:rsidRDefault="00310B20" w:rsidP="00310B20">
      <w:pPr>
        <w:pStyle w:val="NLa"/>
      </w:pPr>
      <w:r w:rsidRPr="004B0BC7">
        <w:tab/>
      </w:r>
      <w:r w:rsidRPr="004B0BC7">
        <w:rPr>
          <w:b/>
          <w:color w:val="008000"/>
        </w:rPr>
        <w:t>b)</w:t>
      </w:r>
      <w:r w:rsidRPr="004B0BC7">
        <w:tab/>
        <w:t>Xylem cells are dead and woody. They have no living contents. They are hollow tubes</w:t>
      </w:r>
      <w:r>
        <w:t>.</w:t>
      </w:r>
      <w:r w:rsidRPr="004B0BC7">
        <w:tab/>
        <w:t>(3)</w:t>
      </w:r>
    </w:p>
    <w:p w14:paraId="57610473" w14:textId="77777777" w:rsidR="00310B20" w:rsidRPr="00F9305C" w:rsidRDefault="00310B20" w:rsidP="00310B20">
      <w:pPr>
        <w:pStyle w:val="NLa"/>
      </w:pPr>
      <w:r w:rsidRPr="004B0BC7">
        <w:tab/>
      </w:r>
      <w:r w:rsidRPr="004B0BC7">
        <w:rPr>
          <w:b/>
          <w:color w:val="008000"/>
        </w:rPr>
        <w:t>c)</w:t>
      </w:r>
      <w:r w:rsidRPr="004B0BC7">
        <w:tab/>
      </w:r>
      <w:r w:rsidRPr="00F9305C">
        <w:t>Translocation is the movement of sugar in the phloem. It is an active process.</w:t>
      </w:r>
      <w:r w:rsidRPr="00F9305C">
        <w:br/>
        <w:t>It requires energy.</w:t>
      </w:r>
      <w:r w:rsidRPr="00F9305C">
        <w:tab/>
      </w:r>
      <w:bookmarkStart w:id="0" w:name="_GoBack"/>
      <w:bookmarkEnd w:id="0"/>
      <w:r w:rsidRPr="00F9305C">
        <w:t>(2)</w:t>
      </w:r>
    </w:p>
    <w:p w14:paraId="3FF4A02C" w14:textId="77777777" w:rsidR="00310B20" w:rsidRPr="004B0BC7" w:rsidRDefault="00310B20" w:rsidP="00310B20">
      <w:pPr>
        <w:pStyle w:val="NLa"/>
      </w:pPr>
      <w:r w:rsidRPr="004B0BC7">
        <w:rPr>
          <w:b/>
          <w:color w:val="008000"/>
        </w:rPr>
        <w:t>4</w:t>
      </w:r>
      <w:r w:rsidRPr="004B0BC7">
        <w:rPr>
          <w:b/>
          <w:color w:val="008000"/>
        </w:rPr>
        <w:tab/>
        <w:t>a)</w:t>
      </w:r>
      <w:r w:rsidRPr="004B0BC7">
        <w:rPr>
          <w:b/>
          <w:color w:val="008000"/>
        </w:rPr>
        <w:tab/>
      </w:r>
      <w:r w:rsidRPr="004B0BC7">
        <w:t>They also allow two objects which are very close together to be seen as</w:t>
      </w:r>
      <w:r>
        <w:br/>
      </w:r>
      <w:r w:rsidRPr="004B0BC7">
        <w:t>separate structures.</w:t>
      </w:r>
      <w:r w:rsidRPr="004B0BC7">
        <w:tab/>
        <w:t>(1)</w:t>
      </w:r>
    </w:p>
    <w:p w14:paraId="26B17D25" w14:textId="77777777" w:rsidR="00310B20" w:rsidRPr="004B0BC7" w:rsidRDefault="00310B20" w:rsidP="00310B20">
      <w:pPr>
        <w:pStyle w:val="NLa"/>
      </w:pPr>
      <w:r w:rsidRPr="004B0BC7">
        <w:rPr>
          <w:b/>
          <w:color w:val="008000"/>
        </w:rPr>
        <w:tab/>
        <w:t>b)</w:t>
      </w:r>
      <w:r w:rsidRPr="004B0BC7">
        <w:rPr>
          <w:b/>
          <w:color w:val="008000"/>
        </w:rPr>
        <w:tab/>
      </w:r>
      <w:r w:rsidRPr="004B0BC7">
        <w:t>The microscope does this by enlarging the object so that it looks bigger.</w:t>
      </w:r>
      <w:r w:rsidRPr="004B0BC7">
        <w:tab/>
        <w:t>(1)</w:t>
      </w:r>
    </w:p>
    <w:p w14:paraId="021AC106" w14:textId="77777777" w:rsidR="00310B20" w:rsidRPr="004B0BC7" w:rsidRDefault="00310B20" w:rsidP="00310B20">
      <w:pPr>
        <w:pStyle w:val="NLa"/>
      </w:pPr>
      <w:r w:rsidRPr="004B0BC7">
        <w:tab/>
      </w:r>
      <w:r w:rsidRPr="004B0BC7">
        <w:rPr>
          <w:b/>
          <w:color w:val="008000"/>
        </w:rPr>
        <w:t>c)</w:t>
      </w:r>
      <w:r w:rsidRPr="004B0BC7">
        <w:tab/>
        <w:t xml:space="preserve">Total magnification of the specimen = 20 </w:t>
      </w:r>
      <w:r w:rsidRPr="004B0BC7">
        <w:sym w:font="Symbol" w:char="F0B4"/>
      </w:r>
      <w:r w:rsidRPr="004B0BC7">
        <w:t xml:space="preserve"> 40 = 800</w:t>
      </w:r>
      <w:r w:rsidRPr="004B0BC7">
        <w:tab/>
        <w:t>(2)</w:t>
      </w:r>
    </w:p>
    <w:p w14:paraId="576BA8B8" w14:textId="77777777" w:rsidR="00310B20" w:rsidRPr="004B0BC7" w:rsidRDefault="00310B20" w:rsidP="00310B20">
      <w:pPr>
        <w:pStyle w:val="NLa"/>
      </w:pPr>
      <w:r w:rsidRPr="004B0BC7">
        <w:rPr>
          <w:b/>
          <w:color w:val="008000"/>
        </w:rPr>
        <w:tab/>
        <w:t>d)</w:t>
      </w:r>
      <w:r w:rsidRPr="004B0BC7">
        <w:tab/>
        <w:t>The pictures below were taken with an electron microscope. They show up the minute detail of internal structures.</w:t>
      </w:r>
      <w:r w:rsidRPr="004B0BC7">
        <w:tab/>
        <w:t>(2)</w:t>
      </w:r>
    </w:p>
    <w:p w14:paraId="583474C2" w14:textId="77777777" w:rsidR="00310B20" w:rsidRPr="004B0BC7" w:rsidRDefault="00310B20" w:rsidP="00310B20">
      <w:pPr>
        <w:pStyle w:val="NLa"/>
      </w:pPr>
      <w:r w:rsidRPr="004B0BC7">
        <w:rPr>
          <w:b/>
          <w:color w:val="008000"/>
        </w:rPr>
        <w:tab/>
        <w:t>e)</w:t>
      </w:r>
      <w:r w:rsidRPr="004B0BC7">
        <w:rPr>
          <w:b/>
          <w:color w:val="008000"/>
        </w:rPr>
        <w:tab/>
      </w:r>
      <w:r w:rsidRPr="004B0BC7">
        <w:t>Light microscope uses glass lenses. Electron microscope uses beam of electrons.</w:t>
      </w:r>
    </w:p>
    <w:p w14:paraId="6F70261E" w14:textId="77777777" w:rsidR="00310B20" w:rsidRPr="004B0BC7" w:rsidRDefault="00310B20" w:rsidP="00310B20">
      <w:pPr>
        <w:pStyle w:val="NLa"/>
      </w:pPr>
      <w:r w:rsidRPr="004B0BC7">
        <w:tab/>
      </w:r>
      <w:r w:rsidRPr="004B0BC7">
        <w:tab/>
        <w:t xml:space="preserve">Light microscope uses dyes/stains. Electron </w:t>
      </w:r>
      <w:proofErr w:type="spellStart"/>
      <w:r w:rsidRPr="004B0BC7">
        <w:t>microsope</w:t>
      </w:r>
      <w:proofErr w:type="spellEnd"/>
      <w:r w:rsidRPr="004B0BC7">
        <w:t xml:space="preserve"> uses heavy metals.</w:t>
      </w:r>
    </w:p>
    <w:p w14:paraId="3C733F77" w14:textId="77777777" w:rsidR="00310B20" w:rsidRPr="004B0BC7" w:rsidRDefault="00310B20" w:rsidP="00310B20">
      <w:pPr>
        <w:pStyle w:val="NLa"/>
      </w:pPr>
      <w:r w:rsidRPr="004B0BC7">
        <w:tab/>
      </w:r>
      <w:r w:rsidRPr="004B0BC7">
        <w:tab/>
        <w:t>Light microscope image seen through eyepiece lens. Electron microscope image seen on the screen.</w:t>
      </w:r>
    </w:p>
    <w:p w14:paraId="2C5687BB" w14:textId="77777777" w:rsidR="00310B20" w:rsidRPr="004B0BC7" w:rsidRDefault="00310B20" w:rsidP="00310B20">
      <w:pPr>
        <w:pStyle w:val="NLa"/>
      </w:pPr>
      <w:r w:rsidRPr="004B0BC7">
        <w:tab/>
      </w:r>
      <w:r w:rsidRPr="004B0BC7">
        <w:tab/>
      </w:r>
      <w:r>
        <w:t>(</w:t>
      </w:r>
      <w:r w:rsidRPr="004B0BC7">
        <w:t>Two marks per comparative response</w:t>
      </w:r>
      <w:r>
        <w:t>)</w:t>
      </w:r>
      <w:r w:rsidRPr="004B0BC7">
        <w:tab/>
        <w:t>(4)</w:t>
      </w:r>
    </w:p>
    <w:p w14:paraId="0EA1E010" w14:textId="77777777" w:rsidR="00310B20" w:rsidRPr="004B0BC7" w:rsidRDefault="00310B20" w:rsidP="00310B20">
      <w:pPr>
        <w:pStyle w:val="NLai"/>
      </w:pPr>
      <w:r w:rsidRPr="004B0BC7">
        <w:rPr>
          <w:b/>
          <w:color w:val="008000"/>
        </w:rPr>
        <w:tab/>
        <w:t>f)</w:t>
      </w:r>
      <w:r w:rsidRPr="004B0BC7">
        <w:tab/>
      </w:r>
      <w:proofErr w:type="spellStart"/>
      <w:r w:rsidRPr="004B0BC7">
        <w:rPr>
          <w:b/>
          <w:color w:val="008000"/>
        </w:rPr>
        <w:t>i</w:t>
      </w:r>
      <w:proofErr w:type="spellEnd"/>
      <w:r w:rsidRPr="004B0BC7">
        <w:rPr>
          <w:b/>
          <w:color w:val="008000"/>
        </w:rPr>
        <w:t>)</w:t>
      </w:r>
      <w:r w:rsidRPr="004B0BC7">
        <w:tab/>
        <w:t>Light can pass through into the lenses.</w:t>
      </w:r>
    </w:p>
    <w:p w14:paraId="731D7218" w14:textId="77777777" w:rsidR="00310B20" w:rsidRPr="004B0BC7" w:rsidRDefault="00310B20" w:rsidP="00310B20">
      <w:pPr>
        <w:pStyle w:val="NLai"/>
      </w:pPr>
      <w:r w:rsidRPr="004B0BC7">
        <w:tab/>
      </w:r>
      <w:r w:rsidRPr="004B0BC7">
        <w:tab/>
      </w:r>
      <w:r w:rsidRPr="004B0BC7">
        <w:rPr>
          <w:b/>
          <w:color w:val="008000"/>
        </w:rPr>
        <w:t>ii)</w:t>
      </w:r>
      <w:r w:rsidRPr="004B0BC7">
        <w:tab/>
        <w:t>The structures inside the cell show up/gives contrast.</w:t>
      </w:r>
    </w:p>
    <w:p w14:paraId="4BAEE9F8" w14:textId="77777777" w:rsidR="00310B20" w:rsidRPr="004B0BC7" w:rsidRDefault="00310B20" w:rsidP="00310B20">
      <w:pPr>
        <w:pStyle w:val="NLai"/>
      </w:pPr>
      <w:r w:rsidRPr="004B0BC7">
        <w:tab/>
      </w:r>
      <w:r w:rsidRPr="004B0BC7">
        <w:tab/>
      </w:r>
      <w:r w:rsidRPr="004B0BC7">
        <w:rPr>
          <w:b/>
          <w:color w:val="008000"/>
        </w:rPr>
        <w:t>iii)</w:t>
      </w:r>
      <w:r w:rsidRPr="004B0BC7">
        <w:tab/>
        <w:t>The cover slip protects the lens/stops the specimen drying out/ holds the specimen in position.</w:t>
      </w:r>
      <w:r w:rsidRPr="004B0BC7">
        <w:tab/>
        <w:t>(3)</w:t>
      </w:r>
    </w:p>
    <w:p w14:paraId="1052B4A0" w14:textId="77777777" w:rsidR="00310B20" w:rsidRPr="004B0BC7" w:rsidRDefault="00310B20" w:rsidP="00310B20">
      <w:pPr>
        <w:pStyle w:val="TEXT"/>
      </w:pPr>
      <w:r>
        <w:t xml:space="preserve">TOTAL </w:t>
      </w:r>
      <w:proofErr w:type="gramStart"/>
      <w:r>
        <w:t>=  47</w:t>
      </w:r>
      <w:proofErr w:type="gramEnd"/>
    </w:p>
    <w:p w14:paraId="7D28D113" w14:textId="77777777" w:rsidR="00310B20" w:rsidRPr="00F14973" w:rsidRDefault="00310B20" w:rsidP="002E5E65">
      <w:pPr>
        <w:pStyle w:val="TEXT"/>
      </w:pPr>
    </w:p>
    <w:sectPr w:rsidR="00310B20" w:rsidRPr="00F14973" w:rsidSect="000D3A0C">
      <w:headerReference w:type="default" r:id="rId11"/>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84117" w14:textId="77777777" w:rsidR="00053C11" w:rsidRDefault="00053C11" w:rsidP="006E08CB">
      <w:r>
        <w:separator/>
      </w:r>
    </w:p>
  </w:endnote>
  <w:endnote w:type="continuationSeparator" w:id="0">
    <w:p w14:paraId="44402499" w14:textId="77777777" w:rsidR="00053C11" w:rsidRDefault="00053C11"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A6A1" w14:textId="77777777" w:rsidR="00053C11" w:rsidRDefault="00053C11" w:rsidP="006E08CB">
      <w:r>
        <w:separator/>
      </w:r>
    </w:p>
  </w:footnote>
  <w:footnote w:type="continuationSeparator" w:id="0">
    <w:p w14:paraId="6ECCA5DB" w14:textId="77777777" w:rsidR="00053C11" w:rsidRDefault="00053C11"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75FE13EC" w:rsidR="000A34DB" w:rsidRPr="001825F8" w:rsidRDefault="00BD5552" w:rsidP="00B96FCF">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BD5552">
      <w:rPr>
        <w:rFonts w:asciiTheme="minorHAnsi" w:hAnsiTheme="minorHAnsi"/>
        <w:color w:val="008000"/>
        <w:sz w:val="48"/>
        <w:szCs w:val="48"/>
        <w:u w:color="008000"/>
      </w:rPr>
      <w:t>4.1 Cell biology</w:t>
    </w:r>
    <w:r w:rsidR="001825F8">
      <w:rPr>
        <w:rFonts w:asciiTheme="minorHAnsi" w:hAnsiTheme="minorHAnsi"/>
        <w:sz w:val="72"/>
        <w:szCs w:val="72"/>
        <w:u w:color="008000"/>
      </w:rPr>
      <w:tab/>
    </w:r>
    <w:r w:rsidR="006F2CA0">
      <w:rPr>
        <w:rFonts w:asciiTheme="minorHAnsi" w:hAnsiTheme="minorHAnsi"/>
        <w:sz w:val="28"/>
        <w:szCs w:val="28"/>
        <w:u w:color="008000"/>
      </w:rPr>
      <w:t>Gap Filling Exercise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5AF"/>
    <w:multiLevelType w:val="hybridMultilevel"/>
    <w:tmpl w:val="B4D2726A"/>
    <w:lvl w:ilvl="0" w:tplc="C89EDE50">
      <w:start w:val="1"/>
      <w:numFmt w:val="bullet"/>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15860"/>
    <w:rsid w:val="00053C11"/>
    <w:rsid w:val="000937A8"/>
    <w:rsid w:val="000A34DB"/>
    <w:rsid w:val="000D3A0C"/>
    <w:rsid w:val="000D6AF0"/>
    <w:rsid w:val="000F0B13"/>
    <w:rsid w:val="000F51F7"/>
    <w:rsid w:val="00114183"/>
    <w:rsid w:val="00124EC2"/>
    <w:rsid w:val="0015378D"/>
    <w:rsid w:val="00162902"/>
    <w:rsid w:val="00166694"/>
    <w:rsid w:val="001825F8"/>
    <w:rsid w:val="001C403A"/>
    <w:rsid w:val="001E1F93"/>
    <w:rsid w:val="001F1532"/>
    <w:rsid w:val="001F7A2E"/>
    <w:rsid w:val="0020665D"/>
    <w:rsid w:val="002B3672"/>
    <w:rsid w:val="002E5E65"/>
    <w:rsid w:val="003059F6"/>
    <w:rsid w:val="00310B20"/>
    <w:rsid w:val="00394AA5"/>
    <w:rsid w:val="003E22A7"/>
    <w:rsid w:val="004205B1"/>
    <w:rsid w:val="004A27A4"/>
    <w:rsid w:val="004A61B2"/>
    <w:rsid w:val="004D3064"/>
    <w:rsid w:val="004D31B3"/>
    <w:rsid w:val="00505AA7"/>
    <w:rsid w:val="00536580"/>
    <w:rsid w:val="005D1A97"/>
    <w:rsid w:val="005E2439"/>
    <w:rsid w:val="006B37FC"/>
    <w:rsid w:val="006D7264"/>
    <w:rsid w:val="006E08CB"/>
    <w:rsid w:val="006F2CA0"/>
    <w:rsid w:val="006F5671"/>
    <w:rsid w:val="00760372"/>
    <w:rsid w:val="00760D48"/>
    <w:rsid w:val="00764F4E"/>
    <w:rsid w:val="007A057A"/>
    <w:rsid w:val="007A2832"/>
    <w:rsid w:val="007A2875"/>
    <w:rsid w:val="007D2DF7"/>
    <w:rsid w:val="00802A2B"/>
    <w:rsid w:val="008B1CDE"/>
    <w:rsid w:val="008D4E0D"/>
    <w:rsid w:val="008E6C0B"/>
    <w:rsid w:val="008F1DEF"/>
    <w:rsid w:val="00903655"/>
    <w:rsid w:val="00932DED"/>
    <w:rsid w:val="00936FE6"/>
    <w:rsid w:val="00942F73"/>
    <w:rsid w:val="009575D9"/>
    <w:rsid w:val="009956A8"/>
    <w:rsid w:val="009D27EF"/>
    <w:rsid w:val="00A2379B"/>
    <w:rsid w:val="00A84FAB"/>
    <w:rsid w:val="00AD0B3B"/>
    <w:rsid w:val="00AD3C9B"/>
    <w:rsid w:val="00B3002E"/>
    <w:rsid w:val="00B462EC"/>
    <w:rsid w:val="00B77E0B"/>
    <w:rsid w:val="00B96FCF"/>
    <w:rsid w:val="00BB3844"/>
    <w:rsid w:val="00BD0000"/>
    <w:rsid w:val="00BD5552"/>
    <w:rsid w:val="00C30501"/>
    <w:rsid w:val="00CC2C51"/>
    <w:rsid w:val="00D13248"/>
    <w:rsid w:val="00D91C8D"/>
    <w:rsid w:val="00D920DD"/>
    <w:rsid w:val="00DA1C4F"/>
    <w:rsid w:val="00DD1E4A"/>
    <w:rsid w:val="00DD2110"/>
    <w:rsid w:val="00E04057"/>
    <w:rsid w:val="00E0624E"/>
    <w:rsid w:val="00E105F0"/>
    <w:rsid w:val="00E323D1"/>
    <w:rsid w:val="00E6054F"/>
    <w:rsid w:val="00E60D8F"/>
    <w:rsid w:val="00EE50AA"/>
    <w:rsid w:val="00F14973"/>
    <w:rsid w:val="00F64FFE"/>
    <w:rsid w:val="00F6649E"/>
    <w:rsid w:val="00FE7E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4686F"/>
  <w15:docId w15:val="{8426061A-855B-436E-BD6A-E496491E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head">
    <w:name w:val="Key Term head"/>
    <w:basedOn w:val="Normal"/>
    <w:qFormat/>
    <w:rsid w:val="00394AA5"/>
    <w:pPr>
      <w:spacing w:before="240"/>
    </w:pPr>
    <w:rPr>
      <w:rFonts w:ascii="Arial" w:eastAsia="MS Mincho" w:hAnsi="Arial" w:cs="Arial"/>
      <w:b/>
      <w:color w:val="008935"/>
      <w:sz w:val="32"/>
      <w:szCs w:val="24"/>
      <w:u w:val="single"/>
    </w:rPr>
  </w:style>
  <w:style w:type="paragraph" w:customStyle="1" w:styleId="Bulletlist1">
    <w:name w:val="Bullet list 1"/>
    <w:basedOn w:val="Normal"/>
    <w:rsid w:val="00394AA5"/>
    <w:pPr>
      <w:tabs>
        <w:tab w:val="num" w:pos="720"/>
      </w:tabs>
      <w:ind w:left="720" w:right="542"/>
    </w:pPr>
    <w:rPr>
      <w:rFonts w:ascii="Times" w:eastAsia="MS Mincho" w:hAnsi="Times"/>
      <w:sz w:val="24"/>
      <w:szCs w:val="24"/>
    </w:rPr>
  </w:style>
  <w:style w:type="paragraph" w:customStyle="1" w:styleId="Caption1">
    <w:name w:val="Caption1"/>
    <w:basedOn w:val="Normal"/>
    <w:rsid w:val="00394AA5"/>
    <w:pPr>
      <w:spacing w:before="120"/>
    </w:pPr>
    <w:rPr>
      <w:rFonts w:ascii="Arial" w:eastAsia="MS Mincho" w:hAnsi="Arial" w:cs="Arial"/>
      <w:bCs/>
    </w:rPr>
  </w:style>
  <w:style w:type="paragraph" w:styleId="ListParagraph">
    <w:name w:val="List Paragraph"/>
    <w:basedOn w:val="Normal"/>
    <w:uiPriority w:val="34"/>
    <w:qFormat/>
    <w:rsid w:val="00E105F0"/>
    <w:pPr>
      <w:ind w:left="720"/>
      <w:contextualSpacing/>
    </w:pPr>
  </w:style>
  <w:style w:type="table" w:styleId="TableGrid">
    <w:name w:val="Table Grid"/>
    <w:basedOn w:val="TableNormal"/>
    <w:uiPriority w:val="59"/>
    <w:rsid w:val="00E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CB"/>
    <w:pPr>
      <w:tabs>
        <w:tab w:val="center" w:pos="4320"/>
        <w:tab w:val="right" w:pos="8640"/>
      </w:tabs>
    </w:pPr>
  </w:style>
  <w:style w:type="character" w:customStyle="1" w:styleId="HeaderChar">
    <w:name w:val="Header Char"/>
    <w:basedOn w:val="DefaultParagraphFont"/>
    <w:link w:val="Header"/>
    <w:uiPriority w:val="99"/>
    <w:rsid w:val="006E08CB"/>
  </w:style>
  <w:style w:type="paragraph" w:styleId="Footer">
    <w:name w:val="footer"/>
    <w:basedOn w:val="Normal"/>
    <w:link w:val="FooterChar"/>
    <w:uiPriority w:val="99"/>
    <w:unhideWhenUsed/>
    <w:rsid w:val="006E08CB"/>
    <w:pPr>
      <w:tabs>
        <w:tab w:val="center" w:pos="4320"/>
        <w:tab w:val="right" w:pos="8640"/>
      </w:tabs>
    </w:pPr>
  </w:style>
  <w:style w:type="character" w:customStyle="1" w:styleId="FooterChar">
    <w:name w:val="Footer Char"/>
    <w:basedOn w:val="DefaultParagraphFont"/>
    <w:link w:val="Footer"/>
    <w:uiPriority w:val="99"/>
    <w:rsid w:val="006E08CB"/>
  </w:style>
  <w:style w:type="paragraph" w:customStyle="1" w:styleId="RHRRunningheadrecto">
    <w:name w:val="RHR_Running_head_recto"/>
    <w:basedOn w:val="Normal"/>
    <w:uiPriority w:val="99"/>
    <w:rsid w:val="000D3A0C"/>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8B1CDE"/>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8B1CDE"/>
    <w:pPr>
      <w:spacing w:before="240" w:after="240" w:line="480" w:lineRule="exact"/>
      <w:ind w:left="1134"/>
    </w:pPr>
    <w:rPr>
      <w:rFonts w:asciiTheme="minorHAnsi" w:hAnsiTheme="minorHAnsi"/>
      <w:sz w:val="40"/>
      <w:szCs w:val="40"/>
    </w:rPr>
  </w:style>
  <w:style w:type="paragraph" w:customStyle="1" w:styleId="A">
    <w:name w:val="A"/>
    <w:basedOn w:val="Normal"/>
    <w:qFormat/>
    <w:rsid w:val="00942F73"/>
    <w:pPr>
      <w:spacing w:before="240" w:after="240" w:line="360" w:lineRule="exact"/>
      <w:ind w:left="1134"/>
    </w:pPr>
    <w:rPr>
      <w:rFonts w:asciiTheme="minorHAnsi" w:hAnsiTheme="minorHAnsi"/>
      <w:color w:val="008000"/>
      <w:sz w:val="32"/>
      <w:szCs w:val="32"/>
    </w:rPr>
  </w:style>
  <w:style w:type="paragraph" w:customStyle="1" w:styleId="NL">
    <w:name w:val="NL"/>
    <w:basedOn w:val="Normal"/>
    <w:qFormat/>
    <w:rsid w:val="000D6AF0"/>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8D4E0D"/>
    <w:pPr>
      <w:tabs>
        <w:tab w:val="clear" w:pos="9333"/>
        <w:tab w:val="left" w:pos="1418"/>
        <w:tab w:val="right" w:pos="9356"/>
      </w:tabs>
      <w:ind w:left="1701" w:hanging="567"/>
    </w:pPr>
  </w:style>
  <w:style w:type="paragraph" w:customStyle="1" w:styleId="NLai">
    <w:name w:val="NL (a) i"/>
    <w:basedOn w:val="NL"/>
    <w:qFormat/>
    <w:rsid w:val="00166694"/>
    <w:pPr>
      <w:tabs>
        <w:tab w:val="clear" w:pos="9333"/>
        <w:tab w:val="left" w:pos="1418"/>
        <w:tab w:val="right" w:pos="9356"/>
      </w:tabs>
      <w:ind w:left="2127" w:hanging="993"/>
    </w:pPr>
  </w:style>
  <w:style w:type="paragraph" w:customStyle="1" w:styleId="Tabletext">
    <w:name w:val="Table text"/>
    <w:basedOn w:val="Normal"/>
    <w:qFormat/>
    <w:rsid w:val="008D4E0D"/>
    <w:rPr>
      <w:rFonts w:asciiTheme="minorHAnsi" w:hAnsiTheme="minorHAnsi"/>
    </w:rPr>
  </w:style>
  <w:style w:type="paragraph" w:customStyle="1" w:styleId="Tablehead">
    <w:name w:val="Table head"/>
    <w:basedOn w:val="Normal"/>
    <w:qFormat/>
    <w:rsid w:val="008D4E0D"/>
    <w:rPr>
      <w:rFonts w:asciiTheme="minorHAnsi" w:hAnsiTheme="minorHAnsi"/>
      <w:b/>
    </w:rPr>
  </w:style>
  <w:style w:type="paragraph" w:customStyle="1" w:styleId="B">
    <w:name w:val="B"/>
    <w:basedOn w:val="Normal"/>
    <w:qFormat/>
    <w:rsid w:val="003059F6"/>
    <w:pPr>
      <w:spacing w:before="240" w:after="240"/>
      <w:ind w:left="1134"/>
    </w:pPr>
    <w:rPr>
      <w:rFonts w:asciiTheme="minorHAnsi" w:hAnsiTheme="minorHAnsi"/>
      <w:i/>
      <w:sz w:val="28"/>
      <w:szCs w:val="28"/>
    </w:rPr>
  </w:style>
  <w:style w:type="paragraph" w:customStyle="1" w:styleId="C">
    <w:name w:val="C"/>
    <w:basedOn w:val="Normal"/>
    <w:qFormat/>
    <w:rsid w:val="008B1CDE"/>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0D6AF0"/>
    <w:pPr>
      <w:spacing w:after="120" w:line="360" w:lineRule="auto"/>
      <w:ind w:left="1134"/>
    </w:pPr>
    <w:rPr>
      <w:rFonts w:asciiTheme="minorHAnsi" w:hAnsiTheme="minorHAnsi"/>
    </w:rPr>
  </w:style>
  <w:style w:type="character" w:customStyle="1" w:styleId="Numeral">
    <w:name w:val="Numeral"/>
    <w:uiPriority w:val="1"/>
    <w:qFormat/>
    <w:rsid w:val="00942F73"/>
    <w:rPr>
      <w:b/>
      <w:color w:val="008000"/>
    </w:rPr>
  </w:style>
  <w:style w:type="paragraph" w:styleId="BalloonText">
    <w:name w:val="Balloon Text"/>
    <w:basedOn w:val="Normal"/>
    <w:link w:val="BalloonTextChar"/>
    <w:uiPriority w:val="99"/>
    <w:semiHidden/>
    <w:unhideWhenUsed/>
    <w:rsid w:val="004D3064"/>
    <w:rPr>
      <w:rFonts w:ascii="Tahoma" w:hAnsi="Tahoma" w:cs="Tahoma"/>
      <w:sz w:val="16"/>
      <w:szCs w:val="16"/>
    </w:rPr>
  </w:style>
  <w:style w:type="character" w:customStyle="1" w:styleId="BalloonTextChar">
    <w:name w:val="Balloon Text Char"/>
    <w:basedOn w:val="DefaultParagraphFont"/>
    <w:link w:val="BalloonText"/>
    <w:uiPriority w:val="99"/>
    <w:semiHidden/>
    <w:rsid w:val="004D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4</cp:revision>
  <dcterms:created xsi:type="dcterms:W3CDTF">2020-01-09T08:07:00Z</dcterms:created>
  <dcterms:modified xsi:type="dcterms:W3CDTF">2020-02-12T14:25:00Z</dcterms:modified>
</cp:coreProperties>
</file>